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2E28E" w14:textId="67FE2C37" w:rsidR="00D57CB2" w:rsidRDefault="00D57CB2" w:rsidP="007206F5">
      <w:pPr>
        <w:rPr>
          <w:color w:val="156082" w:themeColor="accent1"/>
          <w:lang w:val="es-ES"/>
        </w:rPr>
      </w:pPr>
      <w:r>
        <w:rPr>
          <w:noProof/>
        </w:rPr>
        <w:drawing>
          <wp:inline distT="0" distB="0" distL="0" distR="0" wp14:anchorId="1CF338FD" wp14:editId="39DDF0D1">
            <wp:extent cx="3314700" cy="962025"/>
            <wp:effectExtent l="0" t="0" r="0" b="9525"/>
            <wp:docPr id="3" name="Picture 1" descr="BHJ: The Medical Recruitment Agency you ca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HJ: The Medical Recruitment Agency you can tru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962025"/>
                    </a:xfrm>
                    <a:prstGeom prst="rect">
                      <a:avLst/>
                    </a:prstGeom>
                    <a:noFill/>
                    <a:ln>
                      <a:noFill/>
                    </a:ln>
                  </pic:spPr>
                </pic:pic>
              </a:graphicData>
            </a:graphic>
          </wp:inline>
        </w:drawing>
      </w:r>
    </w:p>
    <w:p w14:paraId="6EBF14EC" w14:textId="77777777" w:rsidR="00D57CB2" w:rsidRDefault="00D57CB2" w:rsidP="007206F5">
      <w:pPr>
        <w:rPr>
          <w:color w:val="156082" w:themeColor="accent1"/>
          <w:lang w:val="es-ES"/>
        </w:rPr>
      </w:pPr>
    </w:p>
    <w:p w14:paraId="18A6852E" w14:textId="77777777" w:rsidR="00D57CB2" w:rsidRDefault="00D57CB2" w:rsidP="007206F5">
      <w:pPr>
        <w:rPr>
          <w:color w:val="156082" w:themeColor="accent1"/>
          <w:lang w:val="es-ES"/>
        </w:rPr>
      </w:pPr>
    </w:p>
    <w:p w14:paraId="086C12B0" w14:textId="33928FE1" w:rsidR="007206F5" w:rsidRPr="00D57CB2" w:rsidRDefault="007206F5" w:rsidP="007206F5">
      <w:pPr>
        <w:rPr>
          <w:color w:val="156082" w:themeColor="accent1"/>
        </w:rPr>
      </w:pPr>
      <w:r w:rsidRPr="00D57CB2">
        <w:rPr>
          <w:color w:val="156082" w:themeColor="accent1"/>
        </w:rPr>
        <w:t>BOLOGNA HEALTH JOBS-HSE IRLANDA</w:t>
      </w:r>
    </w:p>
    <w:p w14:paraId="1BAEC161" w14:textId="77777777" w:rsidR="007206F5" w:rsidRPr="00D57CB2" w:rsidRDefault="007206F5" w:rsidP="007206F5"/>
    <w:p w14:paraId="77FFE09C" w14:textId="39BB0167" w:rsidR="007206F5" w:rsidRPr="001958B9" w:rsidRDefault="007206F5" w:rsidP="007206F5">
      <w:pPr>
        <w:rPr>
          <w:lang w:val="es-ES"/>
        </w:rPr>
      </w:pPr>
      <w:r w:rsidRPr="001958B9">
        <w:rPr>
          <w:lang w:val="es-ES"/>
        </w:rPr>
        <w:t xml:space="preserve">Importante Hospital  del HSE en el suroeste de Irlanda busca un médico </w:t>
      </w:r>
      <w:proofErr w:type="spellStart"/>
      <w:r w:rsidRPr="001958B9">
        <w:rPr>
          <w:lang w:val="es-ES"/>
        </w:rPr>
        <w:t>consultant</w:t>
      </w:r>
      <w:proofErr w:type="spellEnd"/>
      <w:r w:rsidRPr="001958B9">
        <w:rPr>
          <w:lang w:val="es-ES"/>
        </w:rPr>
        <w:t xml:space="preserve"> ( facultativo  especialista de área) en Hematología (clínica y de laboratorio) .</w:t>
      </w:r>
    </w:p>
    <w:p w14:paraId="2E58C7EB" w14:textId="77777777" w:rsidR="007206F5" w:rsidRPr="001958B9" w:rsidRDefault="007206F5" w:rsidP="007206F5">
      <w:pPr>
        <w:rPr>
          <w:lang w:val="es-ES"/>
        </w:rPr>
      </w:pPr>
    </w:p>
    <w:p w14:paraId="1EFA56F8" w14:textId="39EB33D6" w:rsidR="007206F5" w:rsidRPr="001958B9" w:rsidRDefault="007206F5" w:rsidP="007206F5">
      <w:pPr>
        <w:rPr>
          <w:lang w:val="es-ES"/>
        </w:rPr>
      </w:pPr>
      <w:r w:rsidRPr="001958B9">
        <w:rPr>
          <w:lang w:val="es-ES"/>
        </w:rPr>
        <w:t>Esta</w:t>
      </w:r>
      <w:r w:rsidR="000F255D">
        <w:rPr>
          <w:lang w:val="es-ES"/>
        </w:rPr>
        <w:t xml:space="preserve"> oferta</w:t>
      </w:r>
      <w:r w:rsidRPr="001958B9">
        <w:rPr>
          <w:lang w:val="es-ES"/>
        </w:rPr>
        <w:t xml:space="preserve"> es una muy buena oportunidad para trabajar en uno de los países más prósperos de la UE , donde hay una alta inversión en la sanidad pública con contratos estables y de larga duración.</w:t>
      </w:r>
    </w:p>
    <w:p w14:paraId="04E71E59" w14:textId="7008596B" w:rsidR="007206F5" w:rsidRPr="001958B9" w:rsidRDefault="007206F5" w:rsidP="007206F5">
      <w:pPr>
        <w:rPr>
          <w:lang w:val="es-ES"/>
        </w:rPr>
      </w:pPr>
      <w:r w:rsidRPr="001958B9">
        <w:rPr>
          <w:lang w:val="es-ES"/>
        </w:rPr>
        <w:t>El hospital necesita ampliar el servicio y es por eso  están buscando otro hematólogo para unirse al departamento.</w:t>
      </w:r>
    </w:p>
    <w:p w14:paraId="3183DCED" w14:textId="77777777" w:rsidR="007206F5" w:rsidRPr="001958B9" w:rsidRDefault="007206F5" w:rsidP="007206F5">
      <w:pPr>
        <w:rPr>
          <w:lang w:val="es-ES"/>
        </w:rPr>
      </w:pPr>
    </w:p>
    <w:p w14:paraId="2ABF4A76" w14:textId="77777777" w:rsidR="007206F5" w:rsidRPr="001958B9" w:rsidRDefault="007206F5" w:rsidP="007206F5">
      <w:pPr>
        <w:rPr>
          <w:lang w:val="es-ES"/>
        </w:rPr>
      </w:pPr>
      <w:bookmarkStart w:id="0" w:name="_Hlk200104619"/>
      <w:r w:rsidRPr="001958B9">
        <w:rPr>
          <w:lang w:val="es-ES"/>
        </w:rPr>
        <w:t>El departamento está organizado de la siguiente manera:</w:t>
      </w:r>
    </w:p>
    <w:p w14:paraId="07986CF5" w14:textId="77777777" w:rsidR="007206F5" w:rsidRPr="001958B9" w:rsidRDefault="007206F5" w:rsidP="007206F5">
      <w:pPr>
        <w:rPr>
          <w:lang w:val="es-ES"/>
        </w:rPr>
      </w:pPr>
      <w:r w:rsidRPr="001958B9">
        <w:rPr>
          <w:lang w:val="es-ES"/>
        </w:rPr>
        <w:t>• 4 clínicas por semana en:</w:t>
      </w:r>
    </w:p>
    <w:p w14:paraId="7D98AF8B" w14:textId="77777777" w:rsidR="007206F5" w:rsidRPr="001958B9" w:rsidRDefault="007206F5" w:rsidP="007206F5">
      <w:pPr>
        <w:rPr>
          <w:lang w:val="es-ES"/>
        </w:rPr>
      </w:pPr>
    </w:p>
    <w:p w14:paraId="65935EB4" w14:textId="77777777" w:rsidR="007206F5" w:rsidRPr="001958B9" w:rsidRDefault="007206F5" w:rsidP="007206F5">
      <w:pPr>
        <w:rPr>
          <w:lang w:val="es-ES"/>
        </w:rPr>
      </w:pPr>
      <w:r w:rsidRPr="001958B9">
        <w:rPr>
          <w:lang w:val="es-ES"/>
        </w:rPr>
        <w:t>Hematología maligna</w:t>
      </w:r>
    </w:p>
    <w:p w14:paraId="61A51F4B" w14:textId="77777777" w:rsidR="007206F5" w:rsidRPr="001958B9" w:rsidRDefault="007206F5" w:rsidP="007206F5">
      <w:pPr>
        <w:rPr>
          <w:lang w:val="es-ES"/>
        </w:rPr>
      </w:pPr>
      <w:r w:rsidRPr="001958B9">
        <w:rPr>
          <w:lang w:val="es-ES"/>
        </w:rPr>
        <w:t>Hematología general</w:t>
      </w:r>
    </w:p>
    <w:p w14:paraId="16AE5C69" w14:textId="77777777" w:rsidR="007206F5" w:rsidRPr="001958B9" w:rsidRDefault="007206F5" w:rsidP="007206F5">
      <w:pPr>
        <w:rPr>
          <w:lang w:val="es-ES"/>
        </w:rPr>
      </w:pPr>
      <w:r w:rsidRPr="001958B9">
        <w:rPr>
          <w:lang w:val="es-ES"/>
        </w:rPr>
        <w:t>Hematología general</w:t>
      </w:r>
    </w:p>
    <w:p w14:paraId="3A1BEBA8" w14:textId="77777777" w:rsidR="007206F5" w:rsidRPr="001958B9" w:rsidRDefault="007206F5" w:rsidP="007206F5">
      <w:pPr>
        <w:rPr>
          <w:lang w:val="es-ES"/>
        </w:rPr>
      </w:pPr>
      <w:r w:rsidRPr="001958B9">
        <w:rPr>
          <w:lang w:val="es-ES"/>
        </w:rPr>
        <w:t>Hematología general</w:t>
      </w:r>
    </w:p>
    <w:p w14:paraId="5C2C58C2" w14:textId="77777777" w:rsidR="007206F5" w:rsidRPr="001958B9" w:rsidRDefault="007206F5" w:rsidP="007206F5">
      <w:pPr>
        <w:rPr>
          <w:lang w:val="es-ES"/>
        </w:rPr>
      </w:pPr>
    </w:p>
    <w:p w14:paraId="2C55E451" w14:textId="77777777" w:rsidR="007206F5" w:rsidRPr="001958B9" w:rsidRDefault="007206F5" w:rsidP="007206F5">
      <w:pPr>
        <w:rPr>
          <w:lang w:val="es-ES"/>
        </w:rPr>
      </w:pPr>
      <w:r w:rsidRPr="001958B9">
        <w:rPr>
          <w:lang w:val="es-ES"/>
        </w:rPr>
        <w:t>• Viernes: clínicas médicas contra el cáncer</w:t>
      </w:r>
    </w:p>
    <w:p w14:paraId="7624C918" w14:textId="77777777" w:rsidR="007206F5" w:rsidRPr="001958B9" w:rsidRDefault="007206F5" w:rsidP="007206F5">
      <w:pPr>
        <w:rPr>
          <w:lang w:val="es-ES"/>
        </w:rPr>
      </w:pPr>
    </w:p>
    <w:p w14:paraId="7C439D78" w14:textId="77777777" w:rsidR="007206F5" w:rsidRPr="001958B9" w:rsidRDefault="007206F5" w:rsidP="007206F5">
      <w:pPr>
        <w:rPr>
          <w:lang w:val="es-ES"/>
        </w:rPr>
      </w:pPr>
      <w:r w:rsidRPr="001958B9">
        <w:rPr>
          <w:lang w:val="es-ES"/>
        </w:rPr>
        <w:t>• Consulta de pacientes hospitalizados</w:t>
      </w:r>
    </w:p>
    <w:p w14:paraId="48FCF942" w14:textId="77777777" w:rsidR="007206F5" w:rsidRPr="001958B9" w:rsidRDefault="007206F5" w:rsidP="007206F5">
      <w:pPr>
        <w:rPr>
          <w:lang w:val="es-ES"/>
        </w:rPr>
      </w:pPr>
    </w:p>
    <w:p w14:paraId="2AE319C2" w14:textId="77777777" w:rsidR="007206F5" w:rsidRPr="001958B9" w:rsidRDefault="007206F5" w:rsidP="007206F5">
      <w:pPr>
        <w:rPr>
          <w:lang w:val="es-ES"/>
        </w:rPr>
      </w:pPr>
    </w:p>
    <w:p w14:paraId="655FDE3F" w14:textId="53797F95" w:rsidR="007206F5" w:rsidRPr="001958B9" w:rsidRDefault="0013488B" w:rsidP="007206F5">
      <w:pPr>
        <w:rPr>
          <w:lang w:val="es-ES"/>
        </w:rPr>
      </w:pPr>
      <w:r w:rsidRPr="001958B9">
        <w:rPr>
          <w:lang w:val="es-ES"/>
        </w:rPr>
        <w:t xml:space="preserve"> Y </w:t>
      </w:r>
      <w:r w:rsidR="007206F5" w:rsidRPr="001958B9">
        <w:rPr>
          <w:lang w:val="es-ES"/>
        </w:rPr>
        <w:t>GESTI</w:t>
      </w:r>
      <w:r w:rsidR="00FC217E">
        <w:rPr>
          <w:lang w:val="es-ES"/>
        </w:rPr>
        <w:t>O</w:t>
      </w:r>
      <w:r w:rsidR="007206F5" w:rsidRPr="001958B9">
        <w:rPr>
          <w:lang w:val="es-ES"/>
        </w:rPr>
        <w:t>N</w:t>
      </w:r>
      <w:r w:rsidR="00EA1B38" w:rsidRPr="001958B9">
        <w:rPr>
          <w:lang w:val="es-ES"/>
        </w:rPr>
        <w:t>ES</w:t>
      </w:r>
      <w:r w:rsidR="007206F5" w:rsidRPr="001958B9">
        <w:rPr>
          <w:lang w:val="es-ES"/>
        </w:rPr>
        <w:t xml:space="preserve"> DE LABORATORIO</w:t>
      </w:r>
    </w:p>
    <w:p w14:paraId="213B15B5" w14:textId="77777777" w:rsidR="001958B9" w:rsidRPr="001958B9" w:rsidRDefault="001958B9" w:rsidP="007206F5">
      <w:pPr>
        <w:rPr>
          <w:lang w:val="es-ES"/>
        </w:rPr>
      </w:pPr>
    </w:p>
    <w:p w14:paraId="360B3A99" w14:textId="1F6B10C1" w:rsidR="001958B9" w:rsidRPr="001958B9" w:rsidRDefault="001958B9" w:rsidP="001958B9">
      <w:pPr>
        <w:spacing w:before="100" w:beforeAutospacing="1" w:after="100" w:afterAutospacing="1" w:line="240" w:lineRule="auto"/>
        <w:ind w:left="0" w:firstLine="0"/>
        <w:outlineLvl w:val="2"/>
        <w:rPr>
          <w:rFonts w:eastAsia="Times New Roman"/>
          <w:b w:val="0"/>
          <w:color w:val="auto"/>
          <w:kern w:val="0"/>
          <w:lang w:val="es-ES"/>
          <w14:ligatures w14:val="none"/>
        </w:rPr>
      </w:pPr>
      <w:r w:rsidRPr="001958B9">
        <w:rPr>
          <w:rFonts w:eastAsia="Times New Roman"/>
          <w:bCs/>
          <w:color w:val="auto"/>
          <w:kern w:val="0"/>
          <w:lang w:val="es-ES"/>
          <w14:ligatures w14:val="none"/>
        </w:rPr>
        <w:t xml:space="preserve">Funciones clínicas del </w:t>
      </w:r>
      <w:proofErr w:type="spellStart"/>
      <w:r w:rsidRPr="001958B9">
        <w:rPr>
          <w:rFonts w:eastAsia="Times New Roman"/>
          <w:bCs/>
          <w:color w:val="auto"/>
          <w:kern w:val="0"/>
          <w:lang w:val="es-ES"/>
          <w14:ligatures w14:val="none"/>
        </w:rPr>
        <w:t>consultant</w:t>
      </w:r>
      <w:proofErr w:type="spellEnd"/>
      <w:r w:rsidRPr="001958B9">
        <w:rPr>
          <w:rFonts w:eastAsia="Times New Roman"/>
          <w:bCs/>
          <w:color w:val="auto"/>
          <w:kern w:val="0"/>
          <w:lang w:val="es-ES"/>
          <w14:ligatures w14:val="none"/>
        </w:rPr>
        <w:t xml:space="preserve"> en hematología (Diagnóstico y tratamiento de enfermedades hematológicas:</w:t>
      </w:r>
    </w:p>
    <w:p w14:paraId="67D3CAF5" w14:textId="77777777" w:rsidR="001958B9" w:rsidRPr="001958B9" w:rsidRDefault="001958B9" w:rsidP="001958B9">
      <w:pPr>
        <w:numPr>
          <w:ilvl w:val="1"/>
          <w:numId w:val="1"/>
        </w:numPr>
        <w:spacing w:before="100" w:beforeAutospacing="1" w:after="100" w:afterAutospacing="1" w:line="240" w:lineRule="auto"/>
        <w:rPr>
          <w:rFonts w:eastAsia="Times New Roman"/>
          <w:b w:val="0"/>
          <w:color w:val="auto"/>
          <w:kern w:val="0"/>
          <w14:ligatures w14:val="none"/>
        </w:rPr>
      </w:pPr>
      <w:proofErr w:type="spellStart"/>
      <w:r w:rsidRPr="001958B9">
        <w:rPr>
          <w:rFonts w:eastAsia="Times New Roman"/>
          <w:b w:val="0"/>
          <w:color w:val="auto"/>
          <w:kern w:val="0"/>
          <w14:ligatures w14:val="none"/>
        </w:rPr>
        <w:t>Leucemias</w:t>
      </w:r>
      <w:proofErr w:type="spellEnd"/>
      <w:r w:rsidRPr="001958B9">
        <w:rPr>
          <w:rFonts w:eastAsia="Times New Roman"/>
          <w:b w:val="0"/>
          <w:color w:val="auto"/>
          <w:kern w:val="0"/>
          <w14:ligatures w14:val="none"/>
        </w:rPr>
        <w:t xml:space="preserve">, </w:t>
      </w:r>
      <w:proofErr w:type="spellStart"/>
      <w:r w:rsidRPr="001958B9">
        <w:rPr>
          <w:rFonts w:eastAsia="Times New Roman"/>
          <w:b w:val="0"/>
          <w:color w:val="auto"/>
          <w:kern w:val="0"/>
          <w14:ligatures w14:val="none"/>
        </w:rPr>
        <w:t>linfomas</w:t>
      </w:r>
      <w:proofErr w:type="spellEnd"/>
      <w:r w:rsidRPr="001958B9">
        <w:rPr>
          <w:rFonts w:eastAsia="Times New Roman"/>
          <w:b w:val="0"/>
          <w:color w:val="auto"/>
          <w:kern w:val="0"/>
          <w14:ligatures w14:val="none"/>
        </w:rPr>
        <w:t xml:space="preserve">, </w:t>
      </w:r>
      <w:proofErr w:type="spellStart"/>
      <w:r w:rsidRPr="001958B9">
        <w:rPr>
          <w:rFonts w:eastAsia="Times New Roman"/>
          <w:b w:val="0"/>
          <w:color w:val="auto"/>
          <w:kern w:val="0"/>
          <w14:ligatures w14:val="none"/>
        </w:rPr>
        <w:t>mieloma</w:t>
      </w:r>
      <w:proofErr w:type="spellEnd"/>
      <w:r w:rsidRPr="001958B9">
        <w:rPr>
          <w:rFonts w:eastAsia="Times New Roman"/>
          <w:b w:val="0"/>
          <w:color w:val="auto"/>
          <w:kern w:val="0"/>
          <w14:ligatures w14:val="none"/>
        </w:rPr>
        <w:t xml:space="preserve"> </w:t>
      </w:r>
      <w:proofErr w:type="spellStart"/>
      <w:r w:rsidRPr="001958B9">
        <w:rPr>
          <w:rFonts w:eastAsia="Times New Roman"/>
          <w:b w:val="0"/>
          <w:color w:val="auto"/>
          <w:kern w:val="0"/>
          <w14:ligatures w14:val="none"/>
        </w:rPr>
        <w:t>múltiple</w:t>
      </w:r>
      <w:proofErr w:type="spellEnd"/>
      <w:r w:rsidRPr="001958B9">
        <w:rPr>
          <w:rFonts w:eastAsia="Times New Roman"/>
          <w:b w:val="0"/>
          <w:color w:val="auto"/>
          <w:kern w:val="0"/>
          <w14:ligatures w14:val="none"/>
        </w:rPr>
        <w:t>.</w:t>
      </w:r>
    </w:p>
    <w:p w14:paraId="431E0EDE" w14:textId="77777777" w:rsidR="001958B9" w:rsidRPr="001958B9" w:rsidRDefault="001958B9" w:rsidP="001958B9">
      <w:pPr>
        <w:numPr>
          <w:ilvl w:val="1"/>
          <w:numId w:val="1"/>
        </w:numPr>
        <w:spacing w:before="100" w:beforeAutospacing="1" w:after="100" w:afterAutospacing="1" w:line="240" w:lineRule="auto"/>
        <w:rPr>
          <w:rFonts w:eastAsia="Times New Roman"/>
          <w:b w:val="0"/>
          <w:color w:val="auto"/>
          <w:kern w:val="0"/>
          <w:lang w:val="es-ES"/>
          <w14:ligatures w14:val="none"/>
        </w:rPr>
      </w:pPr>
      <w:r w:rsidRPr="001958B9">
        <w:rPr>
          <w:rFonts w:eastAsia="Times New Roman"/>
          <w:b w:val="0"/>
          <w:color w:val="auto"/>
          <w:kern w:val="0"/>
          <w:lang w:val="es-ES"/>
          <w14:ligatures w14:val="none"/>
        </w:rPr>
        <w:t>Anemias (por deficiencia, hemolíticas, aplásicas).</w:t>
      </w:r>
    </w:p>
    <w:p w14:paraId="732D29C5" w14:textId="77777777" w:rsidR="001958B9" w:rsidRPr="001958B9" w:rsidRDefault="001958B9" w:rsidP="001958B9">
      <w:pPr>
        <w:numPr>
          <w:ilvl w:val="1"/>
          <w:numId w:val="1"/>
        </w:numPr>
        <w:spacing w:before="100" w:beforeAutospacing="1" w:after="100" w:afterAutospacing="1" w:line="240" w:lineRule="auto"/>
        <w:rPr>
          <w:rFonts w:eastAsia="Times New Roman"/>
          <w:b w:val="0"/>
          <w:color w:val="auto"/>
          <w:kern w:val="0"/>
          <w:lang w:val="es-ES"/>
          <w14:ligatures w14:val="none"/>
        </w:rPr>
      </w:pPr>
      <w:r w:rsidRPr="001958B9">
        <w:rPr>
          <w:rFonts w:eastAsia="Times New Roman"/>
          <w:b w:val="0"/>
          <w:color w:val="auto"/>
          <w:kern w:val="0"/>
          <w:lang w:val="es-ES"/>
          <w14:ligatures w14:val="none"/>
        </w:rPr>
        <w:t>Trombocitopenias, trastornos de la coagulación (hemofilia, trombofilias).</w:t>
      </w:r>
    </w:p>
    <w:p w14:paraId="2500E5BB" w14:textId="77D54482" w:rsidR="001958B9" w:rsidRPr="001958B9" w:rsidRDefault="001958B9" w:rsidP="001958B9">
      <w:pPr>
        <w:numPr>
          <w:ilvl w:val="1"/>
          <w:numId w:val="1"/>
        </w:numPr>
        <w:spacing w:before="100" w:beforeAutospacing="1" w:after="100" w:afterAutospacing="1" w:line="240" w:lineRule="auto"/>
        <w:rPr>
          <w:rFonts w:eastAsia="Times New Roman"/>
          <w:b w:val="0"/>
          <w:color w:val="auto"/>
          <w:kern w:val="0"/>
          <w14:ligatures w14:val="none"/>
        </w:rPr>
      </w:pPr>
      <w:proofErr w:type="spellStart"/>
      <w:r w:rsidRPr="001958B9">
        <w:rPr>
          <w:rFonts w:eastAsia="Times New Roman"/>
          <w:b w:val="0"/>
          <w:color w:val="auto"/>
          <w:kern w:val="0"/>
          <w14:ligatures w14:val="none"/>
        </w:rPr>
        <w:lastRenderedPageBreak/>
        <w:t>Trastornos</w:t>
      </w:r>
      <w:proofErr w:type="spellEnd"/>
      <w:r w:rsidRPr="001958B9">
        <w:rPr>
          <w:rFonts w:eastAsia="Times New Roman"/>
          <w:b w:val="0"/>
          <w:color w:val="auto"/>
          <w:kern w:val="0"/>
          <w14:ligatures w14:val="none"/>
        </w:rPr>
        <w:t xml:space="preserve"> </w:t>
      </w:r>
      <w:proofErr w:type="spellStart"/>
      <w:r w:rsidRPr="001958B9">
        <w:rPr>
          <w:rFonts w:eastAsia="Times New Roman"/>
          <w:b w:val="0"/>
          <w:color w:val="auto"/>
          <w:kern w:val="0"/>
          <w14:ligatures w14:val="none"/>
        </w:rPr>
        <w:t>mieloproliferativos</w:t>
      </w:r>
      <w:proofErr w:type="spellEnd"/>
      <w:r w:rsidRPr="001958B9">
        <w:rPr>
          <w:rFonts w:eastAsia="Times New Roman"/>
          <w:b w:val="0"/>
          <w:color w:val="auto"/>
          <w:kern w:val="0"/>
          <w14:ligatures w14:val="none"/>
        </w:rPr>
        <w:t>.</w:t>
      </w:r>
    </w:p>
    <w:p w14:paraId="2E79FCEB" w14:textId="26C70FB8" w:rsidR="001958B9" w:rsidRPr="001958B9" w:rsidRDefault="001958B9" w:rsidP="001958B9">
      <w:pPr>
        <w:numPr>
          <w:ilvl w:val="1"/>
          <w:numId w:val="1"/>
        </w:numPr>
        <w:spacing w:before="100" w:beforeAutospacing="1" w:after="100" w:afterAutospacing="1" w:line="240" w:lineRule="auto"/>
        <w:rPr>
          <w:rFonts w:eastAsia="Times New Roman"/>
          <w:b w:val="0"/>
          <w:color w:val="auto"/>
          <w:kern w:val="0"/>
          <w:lang w:val="es-ES"/>
          <w14:ligatures w14:val="none"/>
        </w:rPr>
      </w:pPr>
      <w:r w:rsidRPr="001958B9">
        <w:rPr>
          <w:rFonts w:eastAsia="Times New Roman"/>
          <w:b w:val="0"/>
          <w:color w:val="auto"/>
          <w:kern w:val="0"/>
          <w:lang w:val="es-ES"/>
          <w14:ligatures w14:val="none"/>
        </w:rPr>
        <w:t>Pacientes con neoplasias hematológicas, inmunodeficiencias….</w:t>
      </w:r>
    </w:p>
    <w:p w14:paraId="18E88FE0" w14:textId="77777777" w:rsidR="001958B9" w:rsidRPr="001958B9" w:rsidRDefault="001958B9" w:rsidP="001958B9">
      <w:pPr>
        <w:numPr>
          <w:ilvl w:val="0"/>
          <w:numId w:val="1"/>
        </w:numPr>
        <w:spacing w:before="100" w:beforeAutospacing="1" w:after="100" w:afterAutospacing="1" w:line="240" w:lineRule="auto"/>
        <w:rPr>
          <w:rFonts w:eastAsia="Times New Roman"/>
          <w:b w:val="0"/>
          <w:color w:val="auto"/>
          <w:kern w:val="0"/>
          <w:lang w:val="es-ES"/>
          <w14:ligatures w14:val="none"/>
        </w:rPr>
      </w:pPr>
      <w:r w:rsidRPr="001958B9">
        <w:rPr>
          <w:rFonts w:eastAsia="Times New Roman"/>
          <w:bCs/>
          <w:color w:val="auto"/>
          <w:kern w:val="0"/>
          <w:lang w:val="es-ES"/>
          <w14:ligatures w14:val="none"/>
        </w:rPr>
        <w:t>Supervisión de quimioterapia y terapias dirigidas.</w:t>
      </w:r>
    </w:p>
    <w:p w14:paraId="2CE4494F" w14:textId="77777777" w:rsidR="001958B9" w:rsidRPr="001958B9" w:rsidRDefault="001958B9" w:rsidP="001958B9">
      <w:pPr>
        <w:numPr>
          <w:ilvl w:val="1"/>
          <w:numId w:val="1"/>
        </w:numPr>
        <w:spacing w:before="100" w:beforeAutospacing="1" w:after="100" w:afterAutospacing="1" w:line="240" w:lineRule="auto"/>
        <w:rPr>
          <w:rFonts w:eastAsia="Times New Roman"/>
          <w:b w:val="0"/>
          <w:color w:val="auto"/>
          <w:kern w:val="0"/>
          <w:lang w:val="es-ES"/>
          <w14:ligatures w14:val="none"/>
        </w:rPr>
      </w:pPr>
      <w:r w:rsidRPr="001958B9">
        <w:rPr>
          <w:rFonts w:eastAsia="Times New Roman"/>
          <w:b w:val="0"/>
          <w:color w:val="auto"/>
          <w:kern w:val="0"/>
          <w:lang w:val="es-ES"/>
          <w14:ligatures w14:val="none"/>
        </w:rPr>
        <w:t>Prescripción y control de toxicidades.</w:t>
      </w:r>
    </w:p>
    <w:p w14:paraId="4CDD39BC" w14:textId="77777777" w:rsidR="001958B9" w:rsidRPr="001958B9" w:rsidRDefault="001958B9" w:rsidP="001958B9">
      <w:pPr>
        <w:numPr>
          <w:ilvl w:val="1"/>
          <w:numId w:val="1"/>
        </w:numPr>
        <w:spacing w:before="100" w:beforeAutospacing="1" w:after="100" w:afterAutospacing="1" w:line="240" w:lineRule="auto"/>
        <w:rPr>
          <w:rFonts w:eastAsia="Times New Roman"/>
          <w:b w:val="0"/>
          <w:color w:val="auto"/>
          <w:kern w:val="0"/>
          <w:lang w:val="es-ES"/>
          <w14:ligatures w14:val="none"/>
        </w:rPr>
      </w:pPr>
      <w:r w:rsidRPr="001958B9">
        <w:rPr>
          <w:rFonts w:eastAsia="Times New Roman"/>
          <w:b w:val="0"/>
          <w:color w:val="auto"/>
          <w:kern w:val="0"/>
          <w:lang w:val="es-ES"/>
          <w14:ligatures w14:val="none"/>
        </w:rPr>
        <w:t>Coordinación con oncología y trasplantes (si aplica).</w:t>
      </w:r>
    </w:p>
    <w:p w14:paraId="5DFCB990" w14:textId="492EBDFE" w:rsidR="001958B9" w:rsidRPr="001958B9" w:rsidRDefault="001958B9" w:rsidP="001958B9">
      <w:pPr>
        <w:numPr>
          <w:ilvl w:val="0"/>
          <w:numId w:val="1"/>
        </w:numPr>
        <w:spacing w:before="100" w:beforeAutospacing="1" w:after="100" w:afterAutospacing="1" w:line="240" w:lineRule="auto"/>
        <w:rPr>
          <w:rFonts w:eastAsia="Times New Roman"/>
          <w:b w:val="0"/>
          <w:color w:val="auto"/>
          <w:kern w:val="0"/>
          <w:lang w:val="es-ES"/>
          <w14:ligatures w14:val="none"/>
        </w:rPr>
      </w:pPr>
      <w:r w:rsidRPr="001958B9">
        <w:rPr>
          <w:rFonts w:eastAsia="Times New Roman"/>
          <w:bCs/>
          <w:color w:val="auto"/>
          <w:kern w:val="0"/>
          <w:lang w:val="es-ES"/>
          <w14:ligatures w14:val="none"/>
        </w:rPr>
        <w:t>Guardias LOCALIZADAS y atención hospitalaria.</w:t>
      </w:r>
    </w:p>
    <w:p w14:paraId="4367A21A" w14:textId="77777777" w:rsidR="001958B9" w:rsidRPr="001958B9" w:rsidRDefault="001958B9" w:rsidP="001958B9">
      <w:pPr>
        <w:numPr>
          <w:ilvl w:val="1"/>
          <w:numId w:val="1"/>
        </w:numPr>
        <w:spacing w:before="100" w:beforeAutospacing="1" w:after="100" w:afterAutospacing="1" w:line="240" w:lineRule="auto"/>
        <w:rPr>
          <w:rFonts w:eastAsia="Times New Roman"/>
          <w:b w:val="0"/>
          <w:color w:val="auto"/>
          <w:kern w:val="0"/>
          <w:lang w:val="es-ES"/>
          <w14:ligatures w14:val="none"/>
        </w:rPr>
      </w:pPr>
      <w:r w:rsidRPr="001958B9">
        <w:rPr>
          <w:rFonts w:eastAsia="Times New Roman"/>
          <w:b w:val="0"/>
          <w:color w:val="auto"/>
          <w:kern w:val="0"/>
          <w:lang w:val="es-ES"/>
          <w14:ligatures w14:val="none"/>
        </w:rPr>
        <w:t>Revisión de interconsultas en planta y emergencias.</w:t>
      </w:r>
    </w:p>
    <w:p w14:paraId="79C2A2A6" w14:textId="77777777" w:rsidR="001958B9" w:rsidRPr="001958B9" w:rsidRDefault="001958B9" w:rsidP="001958B9">
      <w:pPr>
        <w:numPr>
          <w:ilvl w:val="1"/>
          <w:numId w:val="1"/>
        </w:numPr>
        <w:spacing w:before="100" w:beforeAutospacing="1" w:after="100" w:afterAutospacing="1" w:line="240" w:lineRule="auto"/>
        <w:rPr>
          <w:rFonts w:eastAsia="Times New Roman"/>
          <w:b w:val="0"/>
          <w:color w:val="auto"/>
          <w:kern w:val="0"/>
          <w14:ligatures w14:val="none"/>
        </w:rPr>
      </w:pPr>
      <w:proofErr w:type="spellStart"/>
      <w:r w:rsidRPr="001958B9">
        <w:rPr>
          <w:rFonts w:eastAsia="Times New Roman"/>
          <w:b w:val="0"/>
          <w:color w:val="auto"/>
          <w:kern w:val="0"/>
          <w14:ligatures w14:val="none"/>
        </w:rPr>
        <w:t>Manejo</w:t>
      </w:r>
      <w:proofErr w:type="spellEnd"/>
      <w:r w:rsidRPr="001958B9">
        <w:rPr>
          <w:rFonts w:eastAsia="Times New Roman"/>
          <w:b w:val="0"/>
          <w:color w:val="auto"/>
          <w:kern w:val="0"/>
          <w14:ligatures w14:val="none"/>
        </w:rPr>
        <w:t xml:space="preserve"> de </w:t>
      </w:r>
      <w:proofErr w:type="spellStart"/>
      <w:r w:rsidRPr="001958B9">
        <w:rPr>
          <w:rFonts w:eastAsia="Times New Roman"/>
          <w:b w:val="0"/>
          <w:color w:val="auto"/>
          <w:kern w:val="0"/>
          <w14:ligatures w14:val="none"/>
        </w:rPr>
        <w:t>complicaciones</w:t>
      </w:r>
      <w:proofErr w:type="spellEnd"/>
      <w:r w:rsidRPr="001958B9">
        <w:rPr>
          <w:rFonts w:eastAsia="Times New Roman"/>
          <w:b w:val="0"/>
          <w:color w:val="auto"/>
          <w:kern w:val="0"/>
          <w14:ligatures w14:val="none"/>
        </w:rPr>
        <w:t xml:space="preserve"> </w:t>
      </w:r>
      <w:proofErr w:type="spellStart"/>
      <w:r w:rsidRPr="001958B9">
        <w:rPr>
          <w:rFonts w:eastAsia="Times New Roman"/>
          <w:b w:val="0"/>
          <w:color w:val="auto"/>
          <w:kern w:val="0"/>
          <w14:ligatures w14:val="none"/>
        </w:rPr>
        <w:t>agudas</w:t>
      </w:r>
      <w:proofErr w:type="spellEnd"/>
      <w:r w:rsidRPr="001958B9">
        <w:rPr>
          <w:rFonts w:eastAsia="Times New Roman"/>
          <w:b w:val="0"/>
          <w:color w:val="auto"/>
          <w:kern w:val="0"/>
          <w14:ligatures w14:val="none"/>
        </w:rPr>
        <w:t>.</w:t>
      </w:r>
    </w:p>
    <w:p w14:paraId="3AE6A707" w14:textId="77777777" w:rsidR="001958B9" w:rsidRPr="001958B9" w:rsidRDefault="001958B9" w:rsidP="001958B9">
      <w:pPr>
        <w:numPr>
          <w:ilvl w:val="0"/>
          <w:numId w:val="1"/>
        </w:numPr>
        <w:spacing w:before="100" w:beforeAutospacing="1" w:after="100" w:afterAutospacing="1" w:line="240" w:lineRule="auto"/>
        <w:rPr>
          <w:rFonts w:eastAsia="Times New Roman"/>
          <w:b w:val="0"/>
          <w:color w:val="auto"/>
          <w:kern w:val="0"/>
          <w14:ligatures w14:val="none"/>
        </w:rPr>
      </w:pPr>
      <w:proofErr w:type="spellStart"/>
      <w:r w:rsidRPr="001958B9">
        <w:rPr>
          <w:rFonts w:eastAsia="Times New Roman"/>
          <w:bCs/>
          <w:color w:val="auto"/>
          <w:kern w:val="0"/>
          <w14:ligatures w14:val="none"/>
        </w:rPr>
        <w:t>Docencia</w:t>
      </w:r>
      <w:proofErr w:type="spellEnd"/>
      <w:r w:rsidRPr="001958B9">
        <w:rPr>
          <w:rFonts w:eastAsia="Times New Roman"/>
          <w:bCs/>
          <w:color w:val="auto"/>
          <w:kern w:val="0"/>
          <w14:ligatures w14:val="none"/>
        </w:rPr>
        <w:t xml:space="preserve"> e </w:t>
      </w:r>
      <w:proofErr w:type="spellStart"/>
      <w:r w:rsidRPr="001958B9">
        <w:rPr>
          <w:rFonts w:eastAsia="Times New Roman"/>
          <w:bCs/>
          <w:color w:val="auto"/>
          <w:kern w:val="0"/>
          <w14:ligatures w14:val="none"/>
        </w:rPr>
        <w:t>investigación</w:t>
      </w:r>
      <w:proofErr w:type="spellEnd"/>
      <w:r w:rsidRPr="001958B9">
        <w:rPr>
          <w:rFonts w:eastAsia="Times New Roman"/>
          <w:bCs/>
          <w:color w:val="auto"/>
          <w:kern w:val="0"/>
          <w14:ligatures w14:val="none"/>
        </w:rPr>
        <w:t>.</w:t>
      </w:r>
    </w:p>
    <w:p w14:paraId="3DA28099" w14:textId="77777777" w:rsidR="001958B9" w:rsidRPr="001958B9" w:rsidRDefault="001958B9" w:rsidP="001958B9">
      <w:pPr>
        <w:numPr>
          <w:ilvl w:val="1"/>
          <w:numId w:val="1"/>
        </w:numPr>
        <w:spacing w:before="100" w:beforeAutospacing="1" w:after="100" w:afterAutospacing="1" w:line="240" w:lineRule="auto"/>
        <w:rPr>
          <w:rFonts w:eastAsia="Times New Roman"/>
          <w:b w:val="0"/>
          <w:color w:val="auto"/>
          <w:kern w:val="0"/>
          <w14:ligatures w14:val="none"/>
        </w:rPr>
      </w:pPr>
      <w:proofErr w:type="spellStart"/>
      <w:r w:rsidRPr="001958B9">
        <w:rPr>
          <w:rFonts w:eastAsia="Times New Roman"/>
          <w:b w:val="0"/>
          <w:color w:val="auto"/>
          <w:kern w:val="0"/>
          <w14:ligatures w14:val="none"/>
        </w:rPr>
        <w:t>Supervisión</w:t>
      </w:r>
      <w:proofErr w:type="spellEnd"/>
      <w:r w:rsidRPr="001958B9">
        <w:rPr>
          <w:rFonts w:eastAsia="Times New Roman"/>
          <w:b w:val="0"/>
          <w:color w:val="auto"/>
          <w:kern w:val="0"/>
          <w14:ligatures w14:val="none"/>
        </w:rPr>
        <w:t xml:space="preserve"> de </w:t>
      </w:r>
      <w:proofErr w:type="spellStart"/>
      <w:r w:rsidRPr="001958B9">
        <w:rPr>
          <w:rFonts w:eastAsia="Times New Roman"/>
          <w:b w:val="0"/>
          <w:color w:val="auto"/>
          <w:kern w:val="0"/>
          <w14:ligatures w14:val="none"/>
        </w:rPr>
        <w:t>residentes</w:t>
      </w:r>
      <w:proofErr w:type="spellEnd"/>
      <w:r w:rsidRPr="001958B9">
        <w:rPr>
          <w:rFonts w:eastAsia="Times New Roman"/>
          <w:b w:val="0"/>
          <w:color w:val="auto"/>
          <w:kern w:val="0"/>
          <w14:ligatures w14:val="none"/>
        </w:rPr>
        <w:t>/registrars.</w:t>
      </w:r>
    </w:p>
    <w:p w14:paraId="1E2C4B3F" w14:textId="77777777" w:rsidR="001958B9" w:rsidRPr="001958B9" w:rsidRDefault="001958B9" w:rsidP="001958B9">
      <w:pPr>
        <w:numPr>
          <w:ilvl w:val="1"/>
          <w:numId w:val="1"/>
        </w:numPr>
        <w:spacing w:before="100" w:beforeAutospacing="1" w:after="100" w:afterAutospacing="1" w:line="240" w:lineRule="auto"/>
        <w:rPr>
          <w:rFonts w:eastAsia="Times New Roman"/>
          <w:b w:val="0"/>
          <w:color w:val="auto"/>
          <w:kern w:val="0"/>
          <w14:ligatures w14:val="none"/>
        </w:rPr>
      </w:pPr>
      <w:proofErr w:type="spellStart"/>
      <w:r w:rsidRPr="001958B9">
        <w:rPr>
          <w:rFonts w:eastAsia="Times New Roman"/>
          <w:b w:val="0"/>
          <w:color w:val="auto"/>
          <w:kern w:val="0"/>
          <w14:ligatures w14:val="none"/>
        </w:rPr>
        <w:t>Participación</w:t>
      </w:r>
      <w:proofErr w:type="spellEnd"/>
      <w:r w:rsidRPr="001958B9">
        <w:rPr>
          <w:rFonts w:eastAsia="Times New Roman"/>
          <w:b w:val="0"/>
          <w:color w:val="auto"/>
          <w:kern w:val="0"/>
          <w14:ligatures w14:val="none"/>
        </w:rPr>
        <w:t xml:space="preserve"> </w:t>
      </w:r>
      <w:proofErr w:type="spellStart"/>
      <w:r w:rsidRPr="001958B9">
        <w:rPr>
          <w:rFonts w:eastAsia="Times New Roman"/>
          <w:b w:val="0"/>
          <w:color w:val="auto"/>
          <w:kern w:val="0"/>
          <w14:ligatures w14:val="none"/>
        </w:rPr>
        <w:t>en</w:t>
      </w:r>
      <w:proofErr w:type="spellEnd"/>
      <w:r w:rsidRPr="001958B9">
        <w:rPr>
          <w:rFonts w:eastAsia="Times New Roman"/>
          <w:b w:val="0"/>
          <w:color w:val="auto"/>
          <w:kern w:val="0"/>
          <w14:ligatures w14:val="none"/>
        </w:rPr>
        <w:t xml:space="preserve"> clinical trials.</w:t>
      </w:r>
    </w:p>
    <w:p w14:paraId="14EE7519" w14:textId="4529B38B" w:rsidR="001958B9" w:rsidRPr="001958B9" w:rsidRDefault="00000000" w:rsidP="001958B9">
      <w:pPr>
        <w:spacing w:after="0" w:line="240" w:lineRule="auto"/>
        <w:ind w:left="0" w:firstLine="0"/>
        <w:rPr>
          <w:rFonts w:eastAsia="Times New Roman"/>
          <w:b w:val="0"/>
          <w:color w:val="auto"/>
          <w:kern w:val="0"/>
          <w:lang w:val="es-ES"/>
          <w14:ligatures w14:val="none"/>
        </w:rPr>
      </w:pPr>
      <w:r>
        <w:rPr>
          <w:rFonts w:eastAsia="Times New Roman"/>
          <w:b w:val="0"/>
          <w:color w:val="auto"/>
          <w:kern w:val="0"/>
          <w14:ligatures w14:val="none"/>
        </w:rPr>
        <w:pict w14:anchorId="4E54DFC1">
          <v:rect id="_x0000_i1025" style="width:0;height:1.5pt" o:hralign="center" o:hrstd="t" o:hr="t" fillcolor="#a0a0a0" stroked="f"/>
        </w:pict>
      </w:r>
      <w:r w:rsidR="001958B9" w:rsidRPr="001958B9">
        <w:rPr>
          <w:rFonts w:eastAsia="Times New Roman"/>
          <w:bCs/>
          <w:color w:val="auto"/>
          <w:kern w:val="0"/>
          <w:lang w:val="es-ES"/>
          <w14:ligatures w14:val="none"/>
        </w:rPr>
        <w:t xml:space="preserve">Funciones de laboratorio </w:t>
      </w:r>
      <w:r w:rsidR="00421562">
        <w:rPr>
          <w:rFonts w:eastAsia="Times New Roman"/>
          <w:bCs/>
          <w:color w:val="auto"/>
          <w:kern w:val="0"/>
          <w:lang w:val="es-ES"/>
          <w14:ligatures w14:val="none"/>
        </w:rPr>
        <w:t>como</w:t>
      </w:r>
      <w:r w:rsidR="001958B9" w:rsidRPr="001958B9">
        <w:rPr>
          <w:rFonts w:eastAsia="Times New Roman"/>
          <w:bCs/>
          <w:color w:val="auto"/>
          <w:kern w:val="0"/>
          <w:lang w:val="es-ES"/>
          <w14:ligatures w14:val="none"/>
        </w:rPr>
        <w:t xml:space="preserve"> </w:t>
      </w:r>
      <w:proofErr w:type="spellStart"/>
      <w:r w:rsidR="001958B9" w:rsidRPr="001958B9">
        <w:rPr>
          <w:rFonts w:eastAsia="Times New Roman"/>
          <w:bCs/>
          <w:color w:val="auto"/>
          <w:kern w:val="0"/>
          <w:lang w:val="es-ES"/>
          <w14:ligatures w14:val="none"/>
        </w:rPr>
        <w:t>consultant</w:t>
      </w:r>
      <w:proofErr w:type="spellEnd"/>
      <w:r w:rsidR="001958B9" w:rsidRPr="001958B9">
        <w:rPr>
          <w:rFonts w:eastAsia="Times New Roman"/>
          <w:bCs/>
          <w:color w:val="auto"/>
          <w:kern w:val="0"/>
          <w:lang w:val="es-ES"/>
          <w14:ligatures w14:val="none"/>
        </w:rPr>
        <w:t xml:space="preserve"> en hematología </w:t>
      </w:r>
    </w:p>
    <w:p w14:paraId="28C1F9B1" w14:textId="77777777" w:rsidR="001958B9" w:rsidRPr="001958B9" w:rsidRDefault="001958B9" w:rsidP="001958B9">
      <w:pPr>
        <w:numPr>
          <w:ilvl w:val="0"/>
          <w:numId w:val="2"/>
        </w:numPr>
        <w:spacing w:before="100" w:beforeAutospacing="1" w:after="100" w:afterAutospacing="1" w:line="240" w:lineRule="auto"/>
        <w:rPr>
          <w:rFonts w:eastAsia="Times New Roman"/>
          <w:b w:val="0"/>
          <w:color w:val="auto"/>
          <w:kern w:val="0"/>
          <w14:ligatures w14:val="none"/>
        </w:rPr>
      </w:pPr>
      <w:proofErr w:type="spellStart"/>
      <w:r w:rsidRPr="001958B9">
        <w:rPr>
          <w:rFonts w:eastAsia="Times New Roman"/>
          <w:bCs/>
          <w:color w:val="auto"/>
          <w:kern w:val="0"/>
          <w14:ligatures w14:val="none"/>
        </w:rPr>
        <w:t>Supervisión</w:t>
      </w:r>
      <w:proofErr w:type="spellEnd"/>
      <w:r w:rsidRPr="001958B9">
        <w:rPr>
          <w:rFonts w:eastAsia="Times New Roman"/>
          <w:bCs/>
          <w:color w:val="auto"/>
          <w:kern w:val="0"/>
          <w14:ligatures w14:val="none"/>
        </w:rPr>
        <w:t xml:space="preserve"> de </w:t>
      </w:r>
      <w:proofErr w:type="spellStart"/>
      <w:r w:rsidRPr="001958B9">
        <w:rPr>
          <w:rFonts w:eastAsia="Times New Roman"/>
          <w:bCs/>
          <w:color w:val="auto"/>
          <w:kern w:val="0"/>
          <w14:ligatures w14:val="none"/>
        </w:rPr>
        <w:t>laboratorios</w:t>
      </w:r>
      <w:proofErr w:type="spellEnd"/>
      <w:r w:rsidRPr="001958B9">
        <w:rPr>
          <w:rFonts w:eastAsia="Times New Roman"/>
          <w:bCs/>
          <w:color w:val="auto"/>
          <w:kern w:val="0"/>
          <w14:ligatures w14:val="none"/>
        </w:rPr>
        <w:t xml:space="preserve"> </w:t>
      </w:r>
      <w:proofErr w:type="spellStart"/>
      <w:r w:rsidRPr="001958B9">
        <w:rPr>
          <w:rFonts w:eastAsia="Times New Roman"/>
          <w:bCs/>
          <w:color w:val="auto"/>
          <w:kern w:val="0"/>
          <w14:ligatures w14:val="none"/>
        </w:rPr>
        <w:t>hematológicos</w:t>
      </w:r>
      <w:proofErr w:type="spellEnd"/>
      <w:r w:rsidRPr="001958B9">
        <w:rPr>
          <w:rFonts w:eastAsia="Times New Roman"/>
          <w:bCs/>
          <w:color w:val="auto"/>
          <w:kern w:val="0"/>
          <w14:ligatures w14:val="none"/>
        </w:rPr>
        <w:t>:</w:t>
      </w:r>
    </w:p>
    <w:p w14:paraId="3494B838" w14:textId="77777777" w:rsidR="001958B9" w:rsidRPr="001958B9" w:rsidRDefault="001958B9" w:rsidP="001958B9">
      <w:pPr>
        <w:numPr>
          <w:ilvl w:val="1"/>
          <w:numId w:val="2"/>
        </w:numPr>
        <w:spacing w:before="100" w:beforeAutospacing="1" w:after="100" w:afterAutospacing="1" w:line="240" w:lineRule="auto"/>
        <w:rPr>
          <w:rFonts w:eastAsia="Times New Roman"/>
          <w:b w:val="0"/>
          <w:color w:val="auto"/>
          <w:kern w:val="0"/>
          <w:lang w:val="es-ES"/>
          <w14:ligatures w14:val="none"/>
        </w:rPr>
      </w:pPr>
      <w:r w:rsidRPr="001958B9">
        <w:rPr>
          <w:rFonts w:eastAsia="Times New Roman"/>
          <w:b w:val="0"/>
          <w:color w:val="auto"/>
          <w:kern w:val="0"/>
          <w:lang w:val="es-ES"/>
          <w14:ligatures w14:val="none"/>
        </w:rPr>
        <w:t>Hematología general (hemogramas, frotis, índices).</w:t>
      </w:r>
    </w:p>
    <w:p w14:paraId="486C09AB" w14:textId="77777777" w:rsidR="001958B9" w:rsidRPr="001958B9" w:rsidRDefault="001958B9" w:rsidP="001958B9">
      <w:pPr>
        <w:numPr>
          <w:ilvl w:val="1"/>
          <w:numId w:val="2"/>
        </w:numPr>
        <w:spacing w:before="100" w:beforeAutospacing="1" w:after="100" w:afterAutospacing="1" w:line="240" w:lineRule="auto"/>
        <w:rPr>
          <w:rFonts w:eastAsia="Times New Roman"/>
          <w:b w:val="0"/>
          <w:color w:val="auto"/>
          <w:kern w:val="0"/>
          <w:lang w:val="es-ES"/>
          <w14:ligatures w14:val="none"/>
        </w:rPr>
      </w:pPr>
      <w:r w:rsidRPr="001958B9">
        <w:rPr>
          <w:rFonts w:eastAsia="Times New Roman"/>
          <w:b w:val="0"/>
          <w:color w:val="auto"/>
          <w:kern w:val="0"/>
          <w:lang w:val="es-ES"/>
          <w14:ligatures w14:val="none"/>
        </w:rPr>
        <w:t>Coagulación (INR, TTPa, estudios especiales).</w:t>
      </w:r>
    </w:p>
    <w:p w14:paraId="73BBD057" w14:textId="77777777" w:rsidR="001958B9" w:rsidRPr="001958B9" w:rsidRDefault="001958B9" w:rsidP="001958B9">
      <w:pPr>
        <w:numPr>
          <w:ilvl w:val="1"/>
          <w:numId w:val="2"/>
        </w:numPr>
        <w:spacing w:before="100" w:beforeAutospacing="1" w:after="100" w:afterAutospacing="1" w:line="240" w:lineRule="auto"/>
        <w:rPr>
          <w:rFonts w:eastAsia="Times New Roman"/>
          <w:b w:val="0"/>
          <w:color w:val="auto"/>
          <w:kern w:val="0"/>
          <w:lang w:val="es-ES"/>
          <w14:ligatures w14:val="none"/>
        </w:rPr>
      </w:pPr>
      <w:r w:rsidRPr="001958B9">
        <w:rPr>
          <w:rFonts w:eastAsia="Times New Roman"/>
          <w:b w:val="0"/>
          <w:color w:val="auto"/>
          <w:kern w:val="0"/>
          <w:lang w:val="es-ES"/>
          <w14:ligatures w14:val="none"/>
        </w:rPr>
        <w:t>Hematología especializada (citometría de flujo, genética molecular, inmunofenotipo).</w:t>
      </w:r>
    </w:p>
    <w:p w14:paraId="0734970A" w14:textId="77777777" w:rsidR="001958B9" w:rsidRPr="001958B9" w:rsidRDefault="001958B9" w:rsidP="001958B9">
      <w:pPr>
        <w:numPr>
          <w:ilvl w:val="0"/>
          <w:numId w:val="2"/>
        </w:numPr>
        <w:spacing w:before="100" w:beforeAutospacing="1" w:after="100" w:afterAutospacing="1" w:line="240" w:lineRule="auto"/>
        <w:rPr>
          <w:rFonts w:eastAsia="Times New Roman"/>
          <w:b w:val="0"/>
          <w:color w:val="auto"/>
          <w:kern w:val="0"/>
          <w:lang w:val="es-ES"/>
          <w14:ligatures w14:val="none"/>
        </w:rPr>
      </w:pPr>
      <w:r w:rsidRPr="001958B9">
        <w:rPr>
          <w:rFonts w:eastAsia="Times New Roman"/>
          <w:bCs/>
          <w:color w:val="auto"/>
          <w:kern w:val="0"/>
          <w:lang w:val="es-ES"/>
          <w14:ligatures w14:val="none"/>
        </w:rPr>
        <w:t>Validación y reporte de resultados críticos.</w:t>
      </w:r>
    </w:p>
    <w:p w14:paraId="079310CF" w14:textId="77777777" w:rsidR="001958B9" w:rsidRPr="001958B9" w:rsidRDefault="001958B9" w:rsidP="001958B9">
      <w:pPr>
        <w:numPr>
          <w:ilvl w:val="1"/>
          <w:numId w:val="2"/>
        </w:numPr>
        <w:spacing w:before="100" w:beforeAutospacing="1" w:after="100" w:afterAutospacing="1" w:line="240" w:lineRule="auto"/>
        <w:rPr>
          <w:rFonts w:eastAsia="Times New Roman"/>
          <w:b w:val="0"/>
          <w:color w:val="auto"/>
          <w:kern w:val="0"/>
          <w:lang w:val="es-ES"/>
          <w14:ligatures w14:val="none"/>
        </w:rPr>
      </w:pPr>
      <w:r w:rsidRPr="001958B9">
        <w:rPr>
          <w:rFonts w:eastAsia="Times New Roman"/>
          <w:b w:val="0"/>
          <w:color w:val="auto"/>
          <w:kern w:val="0"/>
          <w:lang w:val="es-ES"/>
          <w14:ligatures w14:val="none"/>
        </w:rPr>
        <w:t>Confirmar diagnósticos antes de liberar informes importantes.</w:t>
      </w:r>
    </w:p>
    <w:p w14:paraId="2FF89530" w14:textId="77777777" w:rsidR="001958B9" w:rsidRPr="001958B9" w:rsidRDefault="001958B9" w:rsidP="001958B9">
      <w:pPr>
        <w:numPr>
          <w:ilvl w:val="1"/>
          <w:numId w:val="2"/>
        </w:numPr>
        <w:spacing w:before="100" w:beforeAutospacing="1" w:after="100" w:afterAutospacing="1" w:line="240" w:lineRule="auto"/>
        <w:rPr>
          <w:rFonts w:eastAsia="Times New Roman"/>
          <w:b w:val="0"/>
          <w:color w:val="auto"/>
          <w:kern w:val="0"/>
          <w:lang w:val="es-ES"/>
          <w14:ligatures w14:val="none"/>
        </w:rPr>
      </w:pPr>
      <w:r w:rsidRPr="001958B9">
        <w:rPr>
          <w:rFonts w:eastAsia="Times New Roman"/>
          <w:b w:val="0"/>
          <w:color w:val="auto"/>
          <w:kern w:val="0"/>
          <w:lang w:val="es-ES"/>
          <w14:ligatures w14:val="none"/>
        </w:rPr>
        <w:t>Contactar clínicos ante hallazgos inesperados.</w:t>
      </w:r>
    </w:p>
    <w:p w14:paraId="6E8030EB" w14:textId="77777777" w:rsidR="001958B9" w:rsidRPr="001958B9" w:rsidRDefault="001958B9" w:rsidP="001958B9">
      <w:pPr>
        <w:numPr>
          <w:ilvl w:val="0"/>
          <w:numId w:val="2"/>
        </w:numPr>
        <w:spacing w:before="100" w:beforeAutospacing="1" w:after="100" w:afterAutospacing="1" w:line="240" w:lineRule="auto"/>
        <w:rPr>
          <w:rFonts w:eastAsia="Times New Roman"/>
          <w:b w:val="0"/>
          <w:color w:val="auto"/>
          <w:kern w:val="0"/>
          <w14:ligatures w14:val="none"/>
        </w:rPr>
      </w:pPr>
      <w:proofErr w:type="spellStart"/>
      <w:r w:rsidRPr="001958B9">
        <w:rPr>
          <w:rFonts w:eastAsia="Times New Roman"/>
          <w:bCs/>
          <w:color w:val="auto"/>
          <w:kern w:val="0"/>
          <w14:ligatures w14:val="none"/>
        </w:rPr>
        <w:t>Diagnóstico</w:t>
      </w:r>
      <w:proofErr w:type="spellEnd"/>
      <w:r w:rsidRPr="001958B9">
        <w:rPr>
          <w:rFonts w:eastAsia="Times New Roman"/>
          <w:bCs/>
          <w:color w:val="auto"/>
          <w:kern w:val="0"/>
          <w14:ligatures w14:val="none"/>
        </w:rPr>
        <w:t xml:space="preserve"> </w:t>
      </w:r>
      <w:proofErr w:type="spellStart"/>
      <w:r w:rsidRPr="001958B9">
        <w:rPr>
          <w:rFonts w:eastAsia="Times New Roman"/>
          <w:bCs/>
          <w:color w:val="auto"/>
          <w:kern w:val="0"/>
          <w14:ligatures w14:val="none"/>
        </w:rPr>
        <w:t>morfológico</w:t>
      </w:r>
      <w:proofErr w:type="spellEnd"/>
      <w:r w:rsidRPr="001958B9">
        <w:rPr>
          <w:rFonts w:eastAsia="Times New Roman"/>
          <w:bCs/>
          <w:color w:val="auto"/>
          <w:kern w:val="0"/>
          <w14:ligatures w14:val="none"/>
        </w:rPr>
        <w:t>:</w:t>
      </w:r>
    </w:p>
    <w:p w14:paraId="46E1A972" w14:textId="77777777" w:rsidR="001958B9" w:rsidRPr="001958B9" w:rsidRDefault="001958B9" w:rsidP="001958B9">
      <w:pPr>
        <w:numPr>
          <w:ilvl w:val="1"/>
          <w:numId w:val="2"/>
        </w:numPr>
        <w:spacing w:before="100" w:beforeAutospacing="1" w:after="100" w:afterAutospacing="1" w:line="240" w:lineRule="auto"/>
        <w:rPr>
          <w:rFonts w:eastAsia="Times New Roman"/>
          <w:b w:val="0"/>
          <w:color w:val="auto"/>
          <w:kern w:val="0"/>
          <w:lang w:val="es-ES"/>
          <w14:ligatures w14:val="none"/>
        </w:rPr>
      </w:pPr>
      <w:r w:rsidRPr="001958B9">
        <w:rPr>
          <w:rFonts w:eastAsia="Times New Roman"/>
          <w:b w:val="0"/>
          <w:color w:val="auto"/>
          <w:kern w:val="0"/>
          <w:lang w:val="es-ES"/>
          <w14:ligatures w14:val="none"/>
        </w:rPr>
        <w:t>Revisión de frotis, médula ósea, biopsias.</w:t>
      </w:r>
    </w:p>
    <w:p w14:paraId="5A2E60D7" w14:textId="77777777" w:rsidR="001958B9" w:rsidRPr="001958B9" w:rsidRDefault="001958B9" w:rsidP="001958B9">
      <w:pPr>
        <w:numPr>
          <w:ilvl w:val="0"/>
          <w:numId w:val="2"/>
        </w:numPr>
        <w:spacing w:before="100" w:beforeAutospacing="1" w:after="100" w:afterAutospacing="1" w:line="240" w:lineRule="auto"/>
        <w:rPr>
          <w:rFonts w:eastAsia="Times New Roman"/>
          <w:b w:val="0"/>
          <w:color w:val="auto"/>
          <w:kern w:val="0"/>
          <w:lang w:val="es-ES"/>
          <w14:ligatures w14:val="none"/>
        </w:rPr>
      </w:pPr>
      <w:r w:rsidRPr="001958B9">
        <w:rPr>
          <w:rFonts w:eastAsia="Times New Roman"/>
          <w:bCs/>
          <w:color w:val="auto"/>
          <w:kern w:val="0"/>
          <w:lang w:val="es-ES"/>
          <w14:ligatures w14:val="none"/>
        </w:rPr>
        <w:t>Gestión de calidad y acreditación del laboratorio.</w:t>
      </w:r>
    </w:p>
    <w:p w14:paraId="4045FD8F" w14:textId="77777777" w:rsidR="001958B9" w:rsidRPr="001958B9" w:rsidRDefault="001958B9" w:rsidP="001958B9">
      <w:pPr>
        <w:numPr>
          <w:ilvl w:val="1"/>
          <w:numId w:val="2"/>
        </w:numPr>
        <w:spacing w:before="100" w:beforeAutospacing="1" w:after="100" w:afterAutospacing="1" w:line="240" w:lineRule="auto"/>
        <w:rPr>
          <w:rFonts w:eastAsia="Times New Roman"/>
          <w:b w:val="0"/>
          <w:color w:val="auto"/>
          <w:kern w:val="0"/>
          <w:lang w:val="es-ES"/>
          <w14:ligatures w14:val="none"/>
        </w:rPr>
      </w:pPr>
      <w:r w:rsidRPr="001958B9">
        <w:rPr>
          <w:rFonts w:eastAsia="Times New Roman"/>
          <w:b w:val="0"/>
          <w:color w:val="auto"/>
          <w:kern w:val="0"/>
          <w:lang w:val="es-ES"/>
          <w14:ligatures w14:val="none"/>
        </w:rPr>
        <w:t>Implementación de estándares ISO, auditorías internas.</w:t>
      </w:r>
    </w:p>
    <w:p w14:paraId="581D2E8A" w14:textId="77777777" w:rsidR="001958B9" w:rsidRPr="001958B9" w:rsidRDefault="001958B9" w:rsidP="001958B9">
      <w:pPr>
        <w:numPr>
          <w:ilvl w:val="0"/>
          <w:numId w:val="2"/>
        </w:numPr>
        <w:spacing w:before="100" w:beforeAutospacing="1" w:after="100" w:afterAutospacing="1" w:line="240" w:lineRule="auto"/>
        <w:rPr>
          <w:rFonts w:eastAsia="Times New Roman"/>
          <w:b w:val="0"/>
          <w:color w:val="auto"/>
          <w:kern w:val="0"/>
          <w:lang w:val="es-ES"/>
          <w14:ligatures w14:val="none"/>
        </w:rPr>
      </w:pPr>
      <w:r w:rsidRPr="001958B9">
        <w:rPr>
          <w:rFonts w:eastAsia="Times New Roman"/>
          <w:bCs/>
          <w:color w:val="auto"/>
          <w:kern w:val="0"/>
          <w:lang w:val="es-ES"/>
          <w14:ligatures w14:val="none"/>
        </w:rPr>
        <w:t>Asesoría clínica a otros médicos.</w:t>
      </w:r>
    </w:p>
    <w:p w14:paraId="728F4AEF" w14:textId="77777777" w:rsidR="001958B9" w:rsidRPr="001958B9" w:rsidRDefault="001958B9" w:rsidP="001958B9">
      <w:pPr>
        <w:numPr>
          <w:ilvl w:val="1"/>
          <w:numId w:val="2"/>
        </w:numPr>
        <w:spacing w:before="100" w:beforeAutospacing="1" w:after="100" w:afterAutospacing="1" w:line="240" w:lineRule="auto"/>
        <w:rPr>
          <w:rFonts w:eastAsia="Times New Roman"/>
          <w:b w:val="0"/>
          <w:color w:val="auto"/>
          <w:kern w:val="0"/>
          <w14:ligatures w14:val="none"/>
        </w:rPr>
      </w:pPr>
      <w:proofErr w:type="spellStart"/>
      <w:r w:rsidRPr="001958B9">
        <w:rPr>
          <w:rFonts w:eastAsia="Times New Roman"/>
          <w:b w:val="0"/>
          <w:color w:val="auto"/>
          <w:kern w:val="0"/>
          <w14:ligatures w14:val="none"/>
        </w:rPr>
        <w:t>Interpretación</w:t>
      </w:r>
      <w:proofErr w:type="spellEnd"/>
      <w:r w:rsidRPr="001958B9">
        <w:rPr>
          <w:rFonts w:eastAsia="Times New Roman"/>
          <w:b w:val="0"/>
          <w:color w:val="auto"/>
          <w:kern w:val="0"/>
          <w14:ligatures w14:val="none"/>
        </w:rPr>
        <w:t xml:space="preserve"> de </w:t>
      </w:r>
      <w:proofErr w:type="spellStart"/>
      <w:r w:rsidRPr="001958B9">
        <w:rPr>
          <w:rFonts w:eastAsia="Times New Roman"/>
          <w:b w:val="0"/>
          <w:color w:val="auto"/>
          <w:kern w:val="0"/>
          <w14:ligatures w14:val="none"/>
        </w:rPr>
        <w:t>pruebas</w:t>
      </w:r>
      <w:proofErr w:type="spellEnd"/>
      <w:r w:rsidRPr="001958B9">
        <w:rPr>
          <w:rFonts w:eastAsia="Times New Roman"/>
          <w:b w:val="0"/>
          <w:color w:val="auto"/>
          <w:kern w:val="0"/>
          <w14:ligatures w14:val="none"/>
        </w:rPr>
        <w:t>.</w:t>
      </w:r>
    </w:p>
    <w:p w14:paraId="7E3A94C1" w14:textId="77777777" w:rsidR="001958B9" w:rsidRPr="001958B9" w:rsidRDefault="001958B9" w:rsidP="001958B9">
      <w:pPr>
        <w:numPr>
          <w:ilvl w:val="1"/>
          <w:numId w:val="2"/>
        </w:numPr>
        <w:spacing w:before="100" w:beforeAutospacing="1" w:after="100" w:afterAutospacing="1" w:line="240" w:lineRule="auto"/>
        <w:rPr>
          <w:rFonts w:eastAsia="Times New Roman"/>
          <w:b w:val="0"/>
          <w:color w:val="auto"/>
          <w:kern w:val="0"/>
          <w14:ligatures w14:val="none"/>
        </w:rPr>
      </w:pPr>
      <w:r w:rsidRPr="001958B9">
        <w:rPr>
          <w:rFonts w:eastAsia="Times New Roman"/>
          <w:b w:val="0"/>
          <w:color w:val="auto"/>
          <w:kern w:val="0"/>
          <w14:ligatures w14:val="none"/>
        </w:rPr>
        <w:t xml:space="preserve">Sugerencias </w:t>
      </w:r>
      <w:proofErr w:type="spellStart"/>
      <w:r w:rsidRPr="001958B9">
        <w:rPr>
          <w:rFonts w:eastAsia="Times New Roman"/>
          <w:b w:val="0"/>
          <w:color w:val="auto"/>
          <w:kern w:val="0"/>
          <w14:ligatures w14:val="none"/>
        </w:rPr>
        <w:t>diagnósticas</w:t>
      </w:r>
      <w:proofErr w:type="spellEnd"/>
      <w:r w:rsidRPr="001958B9">
        <w:rPr>
          <w:rFonts w:eastAsia="Times New Roman"/>
          <w:b w:val="0"/>
          <w:color w:val="auto"/>
          <w:kern w:val="0"/>
          <w14:ligatures w14:val="none"/>
        </w:rPr>
        <w:t xml:space="preserve"> y </w:t>
      </w:r>
      <w:proofErr w:type="spellStart"/>
      <w:r w:rsidRPr="001958B9">
        <w:rPr>
          <w:rFonts w:eastAsia="Times New Roman"/>
          <w:b w:val="0"/>
          <w:color w:val="auto"/>
          <w:kern w:val="0"/>
          <w14:ligatures w14:val="none"/>
        </w:rPr>
        <w:t>terapéuticas</w:t>
      </w:r>
      <w:proofErr w:type="spellEnd"/>
      <w:r w:rsidRPr="001958B9">
        <w:rPr>
          <w:rFonts w:eastAsia="Times New Roman"/>
          <w:b w:val="0"/>
          <w:color w:val="auto"/>
          <w:kern w:val="0"/>
          <w14:ligatures w14:val="none"/>
        </w:rPr>
        <w:t>.</w:t>
      </w:r>
    </w:p>
    <w:bookmarkEnd w:id="0"/>
    <w:p w14:paraId="2869998A" w14:textId="77777777" w:rsidR="001958B9" w:rsidRPr="001958B9" w:rsidRDefault="00000000" w:rsidP="001958B9">
      <w:pPr>
        <w:spacing w:after="0" w:line="240" w:lineRule="auto"/>
        <w:ind w:left="0" w:firstLine="0"/>
        <w:rPr>
          <w:rFonts w:eastAsia="Times New Roman"/>
          <w:b w:val="0"/>
          <w:color w:val="auto"/>
          <w:kern w:val="0"/>
          <w14:ligatures w14:val="none"/>
        </w:rPr>
      </w:pPr>
      <w:r>
        <w:rPr>
          <w:rFonts w:eastAsia="Times New Roman"/>
          <w:b w:val="0"/>
          <w:color w:val="auto"/>
          <w:kern w:val="0"/>
          <w14:ligatures w14:val="none"/>
        </w:rPr>
        <w:pict w14:anchorId="2918C9C7">
          <v:rect id="_x0000_i1026" style="width:0;height:1.5pt" o:hralign="center" o:hrstd="t" o:hr="t" fillcolor="#a0a0a0" stroked="f"/>
        </w:pict>
      </w:r>
    </w:p>
    <w:p w14:paraId="353042BC" w14:textId="77777777" w:rsidR="007206F5" w:rsidRPr="001958B9" w:rsidRDefault="007206F5" w:rsidP="007206F5">
      <w:pPr>
        <w:rPr>
          <w:lang w:val="es-ES"/>
        </w:rPr>
      </w:pPr>
      <w:r w:rsidRPr="001958B9">
        <w:rPr>
          <w:lang w:val="es-ES"/>
        </w:rPr>
        <w:t>Beneficios:</w:t>
      </w:r>
    </w:p>
    <w:p w14:paraId="177D0156" w14:textId="77777777" w:rsidR="007206F5" w:rsidRPr="001958B9" w:rsidRDefault="007206F5" w:rsidP="007206F5">
      <w:pPr>
        <w:rPr>
          <w:lang w:val="es-ES"/>
        </w:rPr>
      </w:pPr>
    </w:p>
    <w:p w14:paraId="31A90E52" w14:textId="78165657" w:rsidR="007206F5" w:rsidRPr="001958B9" w:rsidRDefault="007206F5" w:rsidP="007206F5">
      <w:pPr>
        <w:rPr>
          <w:lang w:val="es-ES"/>
        </w:rPr>
      </w:pPr>
      <w:r w:rsidRPr="001958B9">
        <w:rPr>
          <w:lang w:val="es-ES"/>
        </w:rPr>
        <w:t>• Contrato inicial de 12 meses con vistas a una ampliación+ permanente</w:t>
      </w:r>
    </w:p>
    <w:p w14:paraId="3D971D9B" w14:textId="6FABD0F5" w:rsidR="007206F5" w:rsidRPr="001958B9" w:rsidRDefault="007206F5" w:rsidP="007206F5">
      <w:pPr>
        <w:rPr>
          <w:lang w:val="es-ES"/>
        </w:rPr>
      </w:pPr>
      <w:r w:rsidRPr="001958B9">
        <w:rPr>
          <w:lang w:val="es-ES"/>
        </w:rPr>
        <w:t>• Salario mensual neto aproximado de 9500-12000 € netos/mes (nuevo POCC 2023) después de impuestos y deducciones de pensiones ,  se estará en un nivel salarial u otro según la experiencia. Podría tener la posibilidad de ganar más dinero a través de pacientes privados.</w:t>
      </w:r>
    </w:p>
    <w:p w14:paraId="69579787" w14:textId="77777777" w:rsidR="007206F5" w:rsidRPr="001958B9" w:rsidRDefault="007206F5" w:rsidP="007206F5">
      <w:pPr>
        <w:rPr>
          <w:lang w:val="es-ES"/>
        </w:rPr>
      </w:pPr>
      <w:r w:rsidRPr="001958B9">
        <w:rPr>
          <w:lang w:val="es-ES"/>
        </w:rPr>
        <w:t>• 31 días laborables al año de vacaciones para consultores + días festivos (hay 10 en un año).</w:t>
      </w:r>
    </w:p>
    <w:p w14:paraId="605CF62D" w14:textId="096317F0" w:rsidR="007206F5" w:rsidRPr="001958B9" w:rsidRDefault="007206F5" w:rsidP="007206F5">
      <w:pPr>
        <w:rPr>
          <w:lang w:val="es-ES"/>
        </w:rPr>
      </w:pPr>
      <w:r w:rsidRPr="001958B9">
        <w:rPr>
          <w:lang w:val="es-ES"/>
        </w:rPr>
        <w:t>• Hasta 12 000 € para financiación educativa (másteres, etc.)</w:t>
      </w:r>
    </w:p>
    <w:p w14:paraId="695CF7E8" w14:textId="77777777" w:rsidR="007206F5" w:rsidRPr="001958B9" w:rsidRDefault="007206F5" w:rsidP="007206F5">
      <w:pPr>
        <w:rPr>
          <w:lang w:val="es-ES"/>
        </w:rPr>
      </w:pPr>
      <w:r w:rsidRPr="001958B9">
        <w:rPr>
          <w:lang w:val="es-ES"/>
        </w:rPr>
        <w:t>• Se pondrán a disposición hasta 8000 € al año para apoyar proyectos de innovación.</w:t>
      </w:r>
    </w:p>
    <w:p w14:paraId="2E9F7E23" w14:textId="77777777" w:rsidR="007206F5" w:rsidRPr="001958B9" w:rsidRDefault="007206F5" w:rsidP="007206F5">
      <w:pPr>
        <w:rPr>
          <w:lang w:val="es-ES"/>
        </w:rPr>
      </w:pPr>
      <w:r w:rsidRPr="001958B9">
        <w:rPr>
          <w:lang w:val="es-ES"/>
        </w:rPr>
        <w:t>• Lucrativo plan de pensiones incluido.</w:t>
      </w:r>
    </w:p>
    <w:p w14:paraId="37B6CC0C" w14:textId="77777777" w:rsidR="007206F5" w:rsidRPr="001958B9" w:rsidRDefault="007206F5" w:rsidP="007206F5">
      <w:pPr>
        <w:rPr>
          <w:lang w:val="es-ES"/>
        </w:rPr>
      </w:pPr>
    </w:p>
    <w:p w14:paraId="7ABEBF33" w14:textId="3D59106D" w:rsidR="007206F5" w:rsidRPr="001958B9" w:rsidRDefault="007206F5" w:rsidP="007206F5">
      <w:pPr>
        <w:rPr>
          <w:lang w:val="es-ES"/>
        </w:rPr>
      </w:pPr>
      <w:r w:rsidRPr="001958B9">
        <w:rPr>
          <w:lang w:val="es-ES"/>
        </w:rPr>
        <w:t>Requisitos :</w:t>
      </w:r>
    </w:p>
    <w:p w14:paraId="02B9F560" w14:textId="77777777" w:rsidR="007206F5" w:rsidRPr="001958B9" w:rsidRDefault="007206F5" w:rsidP="007206F5">
      <w:pPr>
        <w:rPr>
          <w:lang w:val="es-ES"/>
        </w:rPr>
      </w:pPr>
    </w:p>
    <w:p w14:paraId="33072271" w14:textId="01109C35" w:rsidR="007206F5" w:rsidRPr="001958B9" w:rsidRDefault="007206F5" w:rsidP="007206F5">
      <w:pPr>
        <w:rPr>
          <w:lang w:val="es-ES"/>
        </w:rPr>
      </w:pPr>
      <w:r w:rsidRPr="001958B9">
        <w:rPr>
          <w:lang w:val="es-ES"/>
        </w:rPr>
        <w:t>1. Debe ser especialista en hematología dentro de la Unión Europea. Deberá registrarse en el Registro de especialistas del Colegio médico irlandés,  podemos ayudarlo con eso si aún no está registrado. Tenga en cuenta que el proceso puede demorar hasta 3 o 4 meses en total.</w:t>
      </w:r>
    </w:p>
    <w:p w14:paraId="33C1163B" w14:textId="66967037" w:rsidR="007206F5" w:rsidRPr="001958B9" w:rsidRDefault="007206F5" w:rsidP="007206F5">
      <w:pPr>
        <w:rPr>
          <w:lang w:val="es-ES"/>
        </w:rPr>
      </w:pPr>
      <w:r w:rsidRPr="001958B9">
        <w:rPr>
          <w:lang w:val="es-ES"/>
        </w:rPr>
        <w:t>2. Tener un muy buen dominio del inglés escrito y hablado. C1</w:t>
      </w:r>
    </w:p>
    <w:p w14:paraId="117EA35D" w14:textId="77777777" w:rsidR="007206F5" w:rsidRPr="001958B9" w:rsidRDefault="007206F5" w:rsidP="007206F5">
      <w:pPr>
        <w:rPr>
          <w:lang w:val="es-ES"/>
        </w:rPr>
      </w:pPr>
      <w:r w:rsidRPr="001958B9">
        <w:rPr>
          <w:lang w:val="es-ES"/>
        </w:rPr>
        <w:t>3. Buena motivación para ir a Irlanda a trabajar como médico lo antes posible.</w:t>
      </w:r>
    </w:p>
    <w:p w14:paraId="424DD6AA" w14:textId="161AFAB1" w:rsidR="007206F5" w:rsidRPr="001958B9" w:rsidRDefault="007206F5" w:rsidP="007206F5">
      <w:pPr>
        <w:rPr>
          <w:lang w:val="es-ES"/>
        </w:rPr>
      </w:pPr>
      <w:r w:rsidRPr="001958B9">
        <w:rPr>
          <w:lang w:val="es-ES"/>
        </w:rPr>
        <w:t>4. Buen dominio de la hematología clínica y de laboratorio. Es necesario tener un año mínimo de experiencia desde la obtención del título de especialista</w:t>
      </w:r>
    </w:p>
    <w:p w14:paraId="3F311438" w14:textId="77777777" w:rsidR="007206F5" w:rsidRPr="001958B9" w:rsidRDefault="007206F5" w:rsidP="007206F5">
      <w:pPr>
        <w:rPr>
          <w:lang w:val="es-ES"/>
        </w:rPr>
      </w:pPr>
    </w:p>
    <w:p w14:paraId="4631AA0B" w14:textId="77777777" w:rsidR="0013488B" w:rsidRPr="001958B9" w:rsidRDefault="0013488B" w:rsidP="007206F5">
      <w:pPr>
        <w:rPr>
          <w:lang w:val="es-ES"/>
        </w:rPr>
      </w:pPr>
    </w:p>
    <w:p w14:paraId="34A5F696" w14:textId="546B7B9A" w:rsidR="0013488B" w:rsidRPr="001958B9" w:rsidRDefault="0013488B" w:rsidP="007206F5">
      <w:pPr>
        <w:rPr>
          <w:lang w:val="es-ES"/>
        </w:rPr>
      </w:pPr>
      <w:r w:rsidRPr="001958B9">
        <w:rPr>
          <w:lang w:val="es-ES"/>
        </w:rPr>
        <w:t xml:space="preserve">Interesados enviar </w:t>
      </w:r>
      <w:proofErr w:type="spellStart"/>
      <w:r w:rsidRPr="001958B9">
        <w:rPr>
          <w:lang w:val="es-ES"/>
        </w:rPr>
        <w:t>cv</w:t>
      </w:r>
      <w:proofErr w:type="spellEnd"/>
      <w:r w:rsidRPr="001958B9">
        <w:rPr>
          <w:lang w:val="es-ES"/>
        </w:rPr>
        <w:t xml:space="preserve"> a: </w:t>
      </w:r>
      <w:hyperlink r:id="rId8" w:history="1">
        <w:r w:rsidRPr="001958B9">
          <w:rPr>
            <w:rStyle w:val="Hyperlink"/>
            <w:lang w:val="es-ES"/>
          </w:rPr>
          <w:t>viviana@bolognahealthjobs.com</w:t>
        </w:r>
      </w:hyperlink>
      <w:r w:rsidRPr="001958B9">
        <w:rPr>
          <w:lang w:val="es-ES"/>
        </w:rPr>
        <w:t xml:space="preserve"> o bien </w:t>
      </w:r>
      <w:r w:rsidR="000F255D" w:rsidRPr="001958B9">
        <w:rPr>
          <w:lang w:val="es-ES"/>
        </w:rPr>
        <w:t>inscribirse</w:t>
      </w:r>
      <w:r w:rsidRPr="001958B9">
        <w:rPr>
          <w:lang w:val="es-ES"/>
        </w:rPr>
        <w:t xml:space="preserve"> en nuestra web: www.bolognahealthjobs.com</w:t>
      </w:r>
    </w:p>
    <w:sectPr w:rsidR="0013488B" w:rsidRPr="001958B9" w:rsidSect="007206F5">
      <w:headerReference w:type="even" r:id="rId9"/>
      <w:headerReference w:type="default" r:id="rId10"/>
      <w:footerReference w:type="even" r:id="rId11"/>
      <w:footerReference w:type="default" r:id="rId12"/>
      <w:headerReference w:type="first" r:id="rId13"/>
      <w:footerReference w:type="first" r:id="rId14"/>
      <w:pgSz w:w="11906" w:h="16838"/>
      <w:pgMar w:top="1430" w:right="1710" w:bottom="1578" w:left="1702"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6B69E" w14:textId="77777777" w:rsidR="006C6165" w:rsidRDefault="006C6165">
      <w:pPr>
        <w:spacing w:after="0" w:line="240" w:lineRule="auto"/>
      </w:pPr>
      <w:r>
        <w:separator/>
      </w:r>
    </w:p>
  </w:endnote>
  <w:endnote w:type="continuationSeparator" w:id="0">
    <w:p w14:paraId="0B1C4652" w14:textId="77777777" w:rsidR="006C6165" w:rsidRDefault="006C6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C279C" w14:textId="77777777" w:rsidR="00C23847" w:rsidRDefault="00000000">
    <w:pPr>
      <w:spacing w:after="0"/>
      <w:ind w:left="-1702" w:right="10196" w:firstLine="0"/>
    </w:pPr>
    <w:r>
      <w:rPr>
        <w:b w:val="0"/>
        <w:noProof/>
        <w:sz w:val="22"/>
      </w:rPr>
      <mc:AlternateContent>
        <mc:Choice Requires="wpg">
          <w:drawing>
            <wp:anchor distT="0" distB="0" distL="114300" distR="114300" simplePos="0" relativeHeight="251665408" behindDoc="0" locked="0" layoutInCell="1" allowOverlap="1" wp14:anchorId="69AE8645" wp14:editId="6762003F">
              <wp:simplePos x="0" y="0"/>
              <wp:positionH relativeFrom="page">
                <wp:posOffset>304800</wp:posOffset>
              </wp:positionH>
              <wp:positionV relativeFrom="page">
                <wp:posOffset>10383012</wp:posOffset>
              </wp:positionV>
              <wp:extent cx="6952488" cy="6096"/>
              <wp:effectExtent l="0" t="0" r="0" b="0"/>
              <wp:wrapSquare wrapText="bothSides"/>
              <wp:docPr id="2255" name="Group 2255"/>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396" name="Shape 23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97" name="Shape 239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solidFill>
                          <a:srgbClr val="000000"/>
                        </a:solidFill>
                        <a:ln w="0" cap="flat">
                          <a:noFill/>
                          <a:miter lim="127000"/>
                        </a:ln>
                        <a:effectLst/>
                      </wps:spPr>
                      <wps:bodyPr/>
                    </wps:wsp>
                    <wps:wsp>
                      <wps:cNvPr id="2398" name="Shape 239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46A9962D" id="Group 2255" o:spid="_x0000_s1026" style="position:absolute;margin-left:24pt;margin-top:817.55pt;width:547.45pt;height:.5pt;z-index:251665408;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">
              <v:shape id="Shape 239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" path="m,l9144,r,9144l,9144,,e" fillcolor="black" stroked="f" strokeweight="0">
                <v:stroke miterlimit="83231f" joinstyle="miter"/>
                <v:path arrowok="t" textboxrect="0,0,9144,9144"/>
              </v:shape>
              <v:shape id="Shape 2397" o:spid="_x0000_s1028"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" path="m,l6940296,r,9144l,9144,,e" fillcolor="black" stroked="f" strokeweight="0">
                <v:stroke miterlimit="83231f" joinstyle="miter"/>
                <v:path arrowok="t" textboxrect="0,0,6940296,9144"/>
              </v:shape>
              <v:shape id="Shape 2398" o:spid="_x0000_s1029"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5CA33" w14:textId="77777777" w:rsidR="00C23847" w:rsidRDefault="00000000">
    <w:pPr>
      <w:spacing w:after="0"/>
      <w:ind w:left="-1702" w:right="10196" w:firstLine="0"/>
    </w:pPr>
    <w:r>
      <w:rPr>
        <w:b w:val="0"/>
        <w:noProof/>
        <w:sz w:val="22"/>
      </w:rPr>
      <mc:AlternateContent>
        <mc:Choice Requires="wpg">
          <w:drawing>
            <wp:anchor distT="0" distB="0" distL="114300" distR="114300" simplePos="0" relativeHeight="251666432" behindDoc="0" locked="0" layoutInCell="1" allowOverlap="1" wp14:anchorId="35B06267" wp14:editId="4ABBEA60">
              <wp:simplePos x="0" y="0"/>
              <wp:positionH relativeFrom="page">
                <wp:posOffset>304800</wp:posOffset>
              </wp:positionH>
              <wp:positionV relativeFrom="page">
                <wp:posOffset>10383012</wp:posOffset>
              </wp:positionV>
              <wp:extent cx="6952488" cy="6096"/>
              <wp:effectExtent l="0" t="0" r="0" b="0"/>
              <wp:wrapSquare wrapText="bothSides"/>
              <wp:docPr id="2234" name="Group 223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390" name="Shape 239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91" name="Shape 239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solidFill>
                          <a:srgbClr val="000000"/>
                        </a:solidFill>
                        <a:ln w="0" cap="flat">
                          <a:noFill/>
                          <a:miter lim="127000"/>
                        </a:ln>
                        <a:effectLst/>
                      </wps:spPr>
                      <wps:bodyPr/>
                    </wps:wsp>
                    <wps:wsp>
                      <wps:cNvPr id="2392" name="Shape 239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425B58AE" id="Group 2234" o:spid="_x0000_s1026" style="position:absolute;margin-left:24pt;margin-top:817.55pt;width:547.45pt;height:.5pt;z-index:251666432;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">
              <v:shape id="Shape 2390"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" path="m,l9144,r,9144l,9144,,e" fillcolor="black" stroked="f" strokeweight="0">
                <v:stroke miterlimit="83231f" joinstyle="miter"/>
                <v:path arrowok="t" textboxrect="0,0,9144,9144"/>
              </v:shape>
              <v:shape id="Shape 2391" o:spid="_x0000_s1028"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" path="m,l6940296,r,9144l,9144,,e" fillcolor="black" stroked="f" strokeweight="0">
                <v:stroke miterlimit="83231f" joinstyle="miter"/>
                <v:path arrowok="t" textboxrect="0,0,6940296,9144"/>
              </v:shape>
              <v:shape id="Shape 2392" o:spid="_x0000_s1029"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36763" w14:textId="77777777" w:rsidR="00C23847" w:rsidRDefault="00000000">
    <w:pPr>
      <w:spacing w:after="0"/>
      <w:ind w:left="-1702" w:right="10196" w:firstLine="0"/>
    </w:pPr>
    <w:r>
      <w:rPr>
        <w:b w:val="0"/>
        <w:noProof/>
        <w:sz w:val="22"/>
      </w:rPr>
      <mc:AlternateContent>
        <mc:Choice Requires="wpg">
          <w:drawing>
            <wp:anchor distT="0" distB="0" distL="114300" distR="114300" simplePos="0" relativeHeight="251667456" behindDoc="0" locked="0" layoutInCell="1" allowOverlap="1" wp14:anchorId="1F038517" wp14:editId="65159267">
              <wp:simplePos x="0" y="0"/>
              <wp:positionH relativeFrom="page">
                <wp:posOffset>304800</wp:posOffset>
              </wp:positionH>
              <wp:positionV relativeFrom="page">
                <wp:posOffset>10383012</wp:posOffset>
              </wp:positionV>
              <wp:extent cx="6952488" cy="6096"/>
              <wp:effectExtent l="0" t="0" r="0" b="0"/>
              <wp:wrapSquare wrapText="bothSides"/>
              <wp:docPr id="2213" name="Group 2213"/>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384" name="Shape 238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85" name="Shape 238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solidFill>
                          <a:srgbClr val="000000"/>
                        </a:solidFill>
                        <a:ln w="0" cap="flat">
                          <a:noFill/>
                          <a:miter lim="127000"/>
                        </a:ln>
                        <a:effectLst/>
                      </wps:spPr>
                      <wps:bodyPr/>
                    </wps:wsp>
                    <wps:wsp>
                      <wps:cNvPr id="2386" name="Shape 238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156898D9" id="Group 2213" o:spid="_x0000_s1026" style="position:absolute;margin-left:24pt;margin-top:817.55pt;width:547.45pt;height:.5pt;z-index:251667456;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">
              <v:shape id="Shape 238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" path="m,l9144,r,9144l,9144,,e" fillcolor="black" stroked="f" strokeweight="0">
                <v:stroke miterlimit="83231f" joinstyle="miter"/>
                <v:path arrowok="t" textboxrect="0,0,9144,9144"/>
              </v:shape>
              <v:shape id="Shape 2385" o:spid="_x0000_s1028"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" path="m,l6940296,r,9144l,9144,,e" fillcolor="black" stroked="f" strokeweight="0">
                <v:stroke miterlimit="83231f" joinstyle="miter"/>
                <v:path arrowok="t" textboxrect="0,0,6940296,9144"/>
              </v:shape>
              <v:shape id="Shape 2386" o:spid="_x0000_s1029"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593C7" w14:textId="77777777" w:rsidR="006C6165" w:rsidRDefault="006C6165">
      <w:pPr>
        <w:spacing w:after="0" w:line="240" w:lineRule="auto"/>
      </w:pPr>
      <w:r>
        <w:separator/>
      </w:r>
    </w:p>
  </w:footnote>
  <w:footnote w:type="continuationSeparator" w:id="0">
    <w:p w14:paraId="4302C9C8" w14:textId="77777777" w:rsidR="006C6165" w:rsidRDefault="006C6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05B75" w14:textId="77777777" w:rsidR="00C23847" w:rsidRDefault="00000000">
    <w:pPr>
      <w:spacing w:after="0"/>
      <w:ind w:left="0" w:right="-61" w:firstLine="0"/>
      <w:jc w:val="right"/>
    </w:pPr>
    <w:r>
      <w:rPr>
        <w:b w:val="0"/>
        <w:noProof/>
        <w:sz w:val="22"/>
      </w:rPr>
      <mc:AlternateContent>
        <mc:Choice Requires="wpg">
          <w:drawing>
            <wp:anchor distT="0" distB="0" distL="114300" distR="114300" simplePos="0" relativeHeight="251659264" behindDoc="0" locked="0" layoutInCell="1" allowOverlap="1" wp14:anchorId="35732F1D" wp14:editId="1EE32EF9">
              <wp:simplePos x="0" y="0"/>
              <wp:positionH relativeFrom="page">
                <wp:posOffset>304800</wp:posOffset>
              </wp:positionH>
              <wp:positionV relativeFrom="page">
                <wp:posOffset>304800</wp:posOffset>
              </wp:positionV>
              <wp:extent cx="6952488" cy="6096"/>
              <wp:effectExtent l="0" t="0" r="0" b="0"/>
              <wp:wrapSquare wrapText="bothSides"/>
              <wp:docPr id="2244" name="Group 224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374" name="Shape 237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75" name="Shape 237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solidFill>
                          <a:srgbClr val="000000"/>
                        </a:solidFill>
                        <a:ln w="0" cap="flat">
                          <a:noFill/>
                          <a:miter lim="127000"/>
                        </a:ln>
                        <a:effectLst/>
                      </wps:spPr>
                      <wps:bodyPr/>
                    </wps:wsp>
                    <wps:wsp>
                      <wps:cNvPr id="2376" name="Shape 237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2F1934B8" id="Group 2244" o:spid="_x0000_s1026" style="position:absolute;margin-left:24pt;margin-top:24pt;width:547.45pt;height:.5pt;z-index:251659264;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">
              <v:shape id="Shape 237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" path="m,l9144,r,9144l,9144,,e" fillcolor="black" stroked="f" strokeweight="0">
                <v:stroke miterlimit="83231f" joinstyle="miter"/>
                <v:path arrowok="t" textboxrect="0,0,9144,9144"/>
              </v:shape>
              <v:shape id="Shape 2375" o:spid="_x0000_s1028"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" path="m,l6940296,r,9144l,9144,,e" fillcolor="black" stroked="f" strokeweight="0">
                <v:stroke miterlimit="83231f" joinstyle="miter"/>
                <v:path arrowok="t" textboxrect="0,0,6940296,9144"/>
              </v:shape>
              <v:shape id="Shape 2376" o:spid="_x0000_s1029"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Pr>
        <w:b w:val="0"/>
        <w:sz w:val="22"/>
      </w:rPr>
      <w:t xml:space="preserve"> </w:t>
    </w:r>
  </w:p>
  <w:p w14:paraId="25914630" w14:textId="77777777" w:rsidR="00C23847" w:rsidRDefault="00000000">
    <w:r>
      <w:rPr>
        <w:b w:val="0"/>
        <w:noProof/>
        <w:sz w:val="22"/>
      </w:rPr>
      <mc:AlternateContent>
        <mc:Choice Requires="wpg">
          <w:drawing>
            <wp:anchor distT="0" distB="0" distL="114300" distR="114300" simplePos="0" relativeHeight="251660288" behindDoc="1" locked="0" layoutInCell="1" allowOverlap="1" wp14:anchorId="0C8DCC38" wp14:editId="36E037F1">
              <wp:simplePos x="0" y="0"/>
              <wp:positionH relativeFrom="page">
                <wp:posOffset>304800</wp:posOffset>
              </wp:positionH>
              <wp:positionV relativeFrom="page">
                <wp:posOffset>310896</wp:posOffset>
              </wp:positionV>
              <wp:extent cx="6952488" cy="10072116"/>
              <wp:effectExtent l="0" t="0" r="0" b="0"/>
              <wp:wrapNone/>
              <wp:docPr id="2248" name="Group 2248"/>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2380" name="Shape 238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solidFill>
                          <a:srgbClr val="000000"/>
                        </a:solidFill>
                        <a:ln w="0" cap="flat">
                          <a:noFill/>
                          <a:miter lim="127000"/>
                        </a:ln>
                        <a:effectLst/>
                      </wps:spPr>
                      <wps:bodyPr/>
                    </wps:wsp>
                    <wps:wsp>
                      <wps:cNvPr id="2381" name="Shape 2381"/>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solidFill>
                          <a:srgbClr val="000000"/>
                        </a:solidFill>
                        <a:ln w="0" cap="flat">
                          <a:noFill/>
                          <a:miter lim="127000"/>
                        </a:ln>
                        <a:effectLst/>
                      </wps:spPr>
                      <wps:bodyPr/>
                    </wps:wsp>
                  </wpg:wgp>
                </a:graphicData>
              </a:graphic>
            </wp:anchor>
          </w:drawing>
        </mc:Choice>
        <mc:Fallback>
          <w:pict>
            <v:group w14:anchorId="47E607CA" id="Group 2248" o:spid="_x0000_s1026" style="position:absolute;margin-left:24pt;margin-top:24.5pt;width:547.45pt;height:793.1pt;z-index:-251656192;mso-position-horizontal-relative:page;mso-position-vertical-relative:page" coordsize="69524,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">
              <v:shape id="Shape 2380"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" path="m,l9144,r,10072116l,10072116,,e" fillcolor="black" stroked="f" strokeweight="0">
                <v:stroke miterlimit="83231f" joinstyle="miter"/>
                <v:path arrowok="t" textboxrect="0,0,9144,10072116"/>
              </v:shape>
              <v:shape id="Shape 2381" o:spid="_x0000_s1028" style="position:absolute;left:69463;width:92;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" path="m,l9144,r,10072116l,10072116,,e" fillcolor="black" stroked="f" strokeweight="0">
                <v:stroke miterlimit="83231f" joinstyle="miter"/>
                <v:path arrowok="t" textboxrect="0,0,9144,1007211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E58F2" w14:textId="77777777" w:rsidR="00C23847" w:rsidRDefault="00000000">
    <w:pPr>
      <w:spacing w:after="0"/>
      <w:ind w:left="0" w:right="-61" w:firstLine="0"/>
      <w:jc w:val="right"/>
    </w:pPr>
    <w:r>
      <w:rPr>
        <w:b w:val="0"/>
        <w:noProof/>
        <w:sz w:val="22"/>
      </w:rPr>
      <mc:AlternateContent>
        <mc:Choice Requires="wpg">
          <w:drawing>
            <wp:anchor distT="0" distB="0" distL="114300" distR="114300" simplePos="0" relativeHeight="251661312" behindDoc="0" locked="0" layoutInCell="1" allowOverlap="1" wp14:anchorId="52CEE9D9" wp14:editId="66EE06BE">
              <wp:simplePos x="0" y="0"/>
              <wp:positionH relativeFrom="page">
                <wp:posOffset>304800</wp:posOffset>
              </wp:positionH>
              <wp:positionV relativeFrom="page">
                <wp:posOffset>304800</wp:posOffset>
              </wp:positionV>
              <wp:extent cx="6952488" cy="6096"/>
              <wp:effectExtent l="0" t="0" r="0" b="0"/>
              <wp:wrapSquare wrapText="bothSides"/>
              <wp:docPr id="2223" name="Group 2223"/>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364" name="Shape 236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65" name="Shape 236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solidFill>
                          <a:srgbClr val="000000"/>
                        </a:solidFill>
                        <a:ln w="0" cap="flat">
                          <a:noFill/>
                          <a:miter lim="127000"/>
                        </a:ln>
                        <a:effectLst/>
                      </wps:spPr>
                      <wps:bodyPr/>
                    </wps:wsp>
                    <wps:wsp>
                      <wps:cNvPr id="2366" name="Shape 236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6063FB8E" id="Group 2223" o:spid="_x0000_s1026" style="position:absolute;margin-left:24pt;margin-top:24pt;width:547.45pt;height:.5pt;z-index:251661312;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">
              <v:shape id="Shape 236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" path="m,l9144,r,9144l,9144,,e" fillcolor="black" stroked="f" strokeweight="0">
                <v:stroke miterlimit="83231f" joinstyle="miter"/>
                <v:path arrowok="t" textboxrect="0,0,9144,9144"/>
              </v:shape>
              <v:shape id="Shape 2365" o:spid="_x0000_s1028"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" path="m,l6940296,r,9144l,9144,,e" fillcolor="black" stroked="f" strokeweight="0">
                <v:stroke miterlimit="83231f" joinstyle="miter"/>
                <v:path arrowok="t" textboxrect="0,0,6940296,9144"/>
              </v:shape>
              <v:shape id="Shape 2366" o:spid="_x0000_s1029"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r>
      <w:rPr>
        <w:b w:val="0"/>
        <w:sz w:val="22"/>
      </w:rPr>
      <w:t xml:space="preserve"> </w:t>
    </w:r>
  </w:p>
  <w:p w14:paraId="55D735D2" w14:textId="77777777" w:rsidR="00C23847" w:rsidRDefault="00000000">
    <w:r>
      <w:rPr>
        <w:b w:val="0"/>
        <w:noProof/>
        <w:sz w:val="22"/>
      </w:rPr>
      <mc:AlternateContent>
        <mc:Choice Requires="wpg">
          <w:drawing>
            <wp:anchor distT="0" distB="0" distL="114300" distR="114300" simplePos="0" relativeHeight="251662336" behindDoc="1" locked="0" layoutInCell="1" allowOverlap="1" wp14:anchorId="548589DA" wp14:editId="22066071">
              <wp:simplePos x="0" y="0"/>
              <wp:positionH relativeFrom="page">
                <wp:posOffset>304800</wp:posOffset>
              </wp:positionH>
              <wp:positionV relativeFrom="page">
                <wp:posOffset>310896</wp:posOffset>
              </wp:positionV>
              <wp:extent cx="6952488" cy="10072116"/>
              <wp:effectExtent l="0" t="0" r="0" b="0"/>
              <wp:wrapNone/>
              <wp:docPr id="2227" name="Group 2227"/>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2370" name="Shape 237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solidFill>
                          <a:srgbClr val="000000"/>
                        </a:solidFill>
                        <a:ln w="0" cap="flat">
                          <a:noFill/>
                          <a:miter lim="127000"/>
                        </a:ln>
                        <a:effectLst/>
                      </wps:spPr>
                      <wps:bodyPr/>
                    </wps:wsp>
                    <wps:wsp>
                      <wps:cNvPr id="2371" name="Shape 2371"/>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solidFill>
                          <a:srgbClr val="000000"/>
                        </a:solidFill>
                        <a:ln w="0" cap="flat">
                          <a:noFill/>
                          <a:miter lim="127000"/>
                        </a:ln>
                        <a:effectLst/>
                      </wps:spPr>
                      <wps:bodyPr/>
                    </wps:wsp>
                  </wpg:wgp>
                </a:graphicData>
              </a:graphic>
            </wp:anchor>
          </w:drawing>
        </mc:Choice>
        <mc:Fallback>
          <w:pict>
            <v:group w14:anchorId="6CA91DB4" id="Group 2227" o:spid="_x0000_s1026" style="position:absolute;margin-left:24pt;margin-top:24.5pt;width:547.45pt;height:793.1pt;z-index:-251654144;mso-position-horizontal-relative:page;mso-position-vertical-relative:page" coordsize="69524,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">
              <v:shape id="Shape 2370"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" path="m,l9144,r,10072116l,10072116,,e" fillcolor="black" stroked="f" strokeweight="0">
                <v:stroke miterlimit="83231f" joinstyle="miter"/>
                <v:path arrowok="t" textboxrect="0,0,9144,10072116"/>
              </v:shape>
              <v:shape id="Shape 2371" o:spid="_x0000_s1028" style="position:absolute;left:69463;width:92;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3A34" w14:textId="77777777" w:rsidR="00C23847" w:rsidRDefault="00000000">
    <w:pPr>
      <w:spacing w:after="0"/>
      <w:ind w:left="0" w:right="-61" w:firstLine="0"/>
      <w:jc w:val="right"/>
    </w:pPr>
    <w:r>
      <w:rPr>
        <w:b w:val="0"/>
        <w:noProof/>
        <w:sz w:val="22"/>
      </w:rPr>
      <mc:AlternateContent>
        <mc:Choice Requires="wpg">
          <w:drawing>
            <wp:anchor distT="0" distB="0" distL="114300" distR="114300" simplePos="0" relativeHeight="251663360" behindDoc="0" locked="0" layoutInCell="1" allowOverlap="1" wp14:anchorId="261B405D" wp14:editId="7E81014E">
              <wp:simplePos x="0" y="0"/>
              <wp:positionH relativeFrom="page">
                <wp:posOffset>304800</wp:posOffset>
              </wp:positionH>
              <wp:positionV relativeFrom="page">
                <wp:posOffset>304800</wp:posOffset>
              </wp:positionV>
              <wp:extent cx="6952488" cy="6096"/>
              <wp:effectExtent l="0" t="0" r="0" b="0"/>
              <wp:wrapSquare wrapText="bothSides"/>
              <wp:docPr id="2202" name="Group 2202"/>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354" name="Shape 235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355" name="Shape 235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solidFill>
                          <a:srgbClr val="000000"/>
                        </a:solidFill>
                        <a:ln w="0" cap="flat">
                          <a:noFill/>
                          <a:miter lim="127000"/>
                        </a:ln>
                        <a:effectLst/>
                      </wps:spPr>
                      <wps:bodyPr/>
                    </wps:wsp>
                    <wps:wsp>
                      <wps:cNvPr id="2356" name="Shape 235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7D637DC7" id="Group 2202" o:spid="_x0000_s1026" style="position:absolute;margin-left:24pt;margin-top:24pt;width:547.45pt;height:.5pt;z-index:251663360;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">
              <v:shape id="Shape 235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" path="m,l9144,r,9144l,9144,,e" fillcolor="black" stroked="f" strokeweight="0">
                <v:stroke miterlimit="83231f" joinstyle="miter"/>
                <v:path arrowok="t" textboxrect="0,0,9144,9144"/>
              </v:shape>
              <v:shape id="Shape 2355" o:spid="_x0000_s1028"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" path="m,l6940296,r,9144l,9144,,e" fillcolor="black" stroked="f" strokeweight="0">
                <v:stroke miterlimit="83231f" joinstyle="miter"/>
                <v:path arrowok="t" textboxrect="0,0,6940296,9144"/>
              </v:shape>
              <v:shape id="Shape 2356" o:spid="_x0000_s1029"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r>
      <w:rPr>
        <w:b w:val="0"/>
        <w:sz w:val="22"/>
      </w:rPr>
      <w:t xml:space="preserve"> </w:t>
    </w:r>
  </w:p>
  <w:p w14:paraId="0C00A054" w14:textId="77777777" w:rsidR="00C23847" w:rsidRDefault="00000000">
    <w:r>
      <w:rPr>
        <w:b w:val="0"/>
        <w:noProof/>
        <w:sz w:val="22"/>
      </w:rPr>
      <mc:AlternateContent>
        <mc:Choice Requires="wpg">
          <w:drawing>
            <wp:anchor distT="0" distB="0" distL="114300" distR="114300" simplePos="0" relativeHeight="251664384" behindDoc="1" locked="0" layoutInCell="1" allowOverlap="1" wp14:anchorId="361BFF27" wp14:editId="6B1851B5">
              <wp:simplePos x="0" y="0"/>
              <wp:positionH relativeFrom="page">
                <wp:posOffset>304800</wp:posOffset>
              </wp:positionH>
              <wp:positionV relativeFrom="page">
                <wp:posOffset>310896</wp:posOffset>
              </wp:positionV>
              <wp:extent cx="6952488" cy="10072116"/>
              <wp:effectExtent l="0" t="0" r="0" b="0"/>
              <wp:wrapNone/>
              <wp:docPr id="2206" name="Group 2206"/>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2360" name="Shape 236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solidFill>
                          <a:srgbClr val="000000"/>
                        </a:solidFill>
                        <a:ln w="0" cap="flat">
                          <a:noFill/>
                          <a:miter lim="127000"/>
                        </a:ln>
                        <a:effectLst/>
                      </wps:spPr>
                      <wps:bodyPr/>
                    </wps:wsp>
                    <wps:wsp>
                      <wps:cNvPr id="2361" name="Shape 2361"/>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solidFill>
                          <a:srgbClr val="000000"/>
                        </a:solidFill>
                        <a:ln w="0" cap="flat">
                          <a:noFill/>
                          <a:miter lim="127000"/>
                        </a:ln>
                        <a:effectLst/>
                      </wps:spPr>
                      <wps:bodyPr/>
                    </wps:wsp>
                  </wpg:wgp>
                </a:graphicData>
              </a:graphic>
            </wp:anchor>
          </w:drawing>
        </mc:Choice>
        <mc:Fallback>
          <w:pict>
            <v:group w14:anchorId="46011B94" id="Group 2206" o:spid="_x0000_s1026" style="position:absolute;margin-left:24pt;margin-top:24.5pt;width:547.45pt;height:793.1pt;z-index:-251652096;mso-position-horizontal-relative:page;mso-position-vertical-relative:page" coordsize="69524,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">
              <v:shape id="Shape 2360"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" path="m,l9144,r,10072116l,10072116,,e" fillcolor="black" stroked="f" strokeweight="0">
                <v:stroke miterlimit="83231f" joinstyle="miter"/>
                <v:path arrowok="t" textboxrect="0,0,9144,10072116"/>
              </v:shape>
              <v:shape id="Shape 2361" o:spid="_x0000_s1028" style="position:absolute;left:69463;width:92;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" path="m,l9144,r,10072116l,10072116,,e" fillcolor="black" stroked="f" strokeweight="0">
                <v:stroke miterlimit="83231f" joinstyle="miter"/>
                <v:path arrowok="t" textboxrect="0,0,9144,10072116"/>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24654"/>
    <w:multiLevelType w:val="multilevel"/>
    <w:tmpl w:val="7CBA87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412323"/>
    <w:multiLevelType w:val="multilevel"/>
    <w:tmpl w:val="3F3A1F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193325">
    <w:abstractNumId w:val="0"/>
  </w:num>
  <w:num w:numId="2" w16cid:durableId="713390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F5"/>
    <w:rsid w:val="000F255D"/>
    <w:rsid w:val="0013488B"/>
    <w:rsid w:val="001958B9"/>
    <w:rsid w:val="00213123"/>
    <w:rsid w:val="00421562"/>
    <w:rsid w:val="00593709"/>
    <w:rsid w:val="005D61BE"/>
    <w:rsid w:val="006C6165"/>
    <w:rsid w:val="007206F5"/>
    <w:rsid w:val="00C23847"/>
    <w:rsid w:val="00CB38FF"/>
    <w:rsid w:val="00D57CB2"/>
    <w:rsid w:val="00DE6959"/>
    <w:rsid w:val="00EA1B38"/>
    <w:rsid w:val="00EB5CE9"/>
    <w:rsid w:val="00EE623F"/>
    <w:rsid w:val="00FC2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4BC53"/>
  <w15:chartTrackingRefBased/>
  <w15:docId w15:val="{C937C126-39D0-415F-B67E-59967788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6F5"/>
    <w:pPr>
      <w:spacing w:after="46" w:line="259" w:lineRule="auto"/>
      <w:ind w:left="10" w:hanging="10"/>
    </w:pPr>
    <w:rPr>
      <w:rFonts w:ascii="Calibri" w:eastAsia="Calibri" w:hAnsi="Calibri" w:cs="Calibri"/>
      <w:b/>
      <w:color w:val="000000"/>
      <w:lang w:eastAsia="en-GB"/>
    </w:rPr>
  </w:style>
  <w:style w:type="paragraph" w:styleId="Heading1">
    <w:name w:val="heading 1"/>
    <w:basedOn w:val="Normal"/>
    <w:next w:val="Normal"/>
    <w:link w:val="Heading1Char"/>
    <w:uiPriority w:val="9"/>
    <w:qFormat/>
    <w:rsid w:val="007206F5"/>
    <w:pPr>
      <w:keepNext/>
      <w:keepLines/>
      <w:spacing w:before="360" w:after="80" w:line="278" w:lineRule="auto"/>
      <w:ind w:left="0" w:firstLine="0"/>
      <w:outlineLvl w:val="0"/>
    </w:pPr>
    <w:rPr>
      <w:rFonts w:asciiTheme="majorHAnsi" w:eastAsiaTheme="majorEastAsia" w:hAnsiTheme="majorHAnsi" w:cstheme="majorBidi"/>
      <w:b w:val="0"/>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7206F5"/>
    <w:pPr>
      <w:keepNext/>
      <w:keepLines/>
      <w:spacing w:before="160" w:after="80" w:line="278" w:lineRule="auto"/>
      <w:ind w:left="0" w:firstLine="0"/>
      <w:outlineLvl w:val="1"/>
    </w:pPr>
    <w:rPr>
      <w:rFonts w:asciiTheme="majorHAnsi" w:eastAsiaTheme="majorEastAsia" w:hAnsiTheme="majorHAnsi" w:cstheme="majorBidi"/>
      <w:b w:val="0"/>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7206F5"/>
    <w:pPr>
      <w:keepNext/>
      <w:keepLines/>
      <w:spacing w:before="160" w:after="80" w:line="278" w:lineRule="auto"/>
      <w:ind w:left="0" w:firstLine="0"/>
      <w:outlineLvl w:val="2"/>
    </w:pPr>
    <w:rPr>
      <w:rFonts w:asciiTheme="minorHAnsi" w:eastAsiaTheme="majorEastAsia" w:hAnsiTheme="minorHAnsi" w:cstheme="majorBidi"/>
      <w:b w:val="0"/>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7206F5"/>
    <w:pPr>
      <w:keepNext/>
      <w:keepLines/>
      <w:spacing w:before="80" w:after="40" w:line="278" w:lineRule="auto"/>
      <w:ind w:left="0" w:firstLine="0"/>
      <w:outlineLvl w:val="3"/>
    </w:pPr>
    <w:rPr>
      <w:rFonts w:asciiTheme="minorHAnsi" w:eastAsiaTheme="majorEastAsia" w:hAnsiTheme="minorHAnsi" w:cstheme="majorBidi"/>
      <w:b w:val="0"/>
      <w:i/>
      <w:iCs/>
      <w:color w:val="0F4761" w:themeColor="accent1" w:themeShade="BF"/>
      <w:lang w:eastAsia="en-US"/>
    </w:rPr>
  </w:style>
  <w:style w:type="paragraph" w:styleId="Heading5">
    <w:name w:val="heading 5"/>
    <w:basedOn w:val="Normal"/>
    <w:next w:val="Normal"/>
    <w:link w:val="Heading5Char"/>
    <w:uiPriority w:val="9"/>
    <w:semiHidden/>
    <w:unhideWhenUsed/>
    <w:qFormat/>
    <w:rsid w:val="007206F5"/>
    <w:pPr>
      <w:keepNext/>
      <w:keepLines/>
      <w:spacing w:before="80" w:after="40" w:line="278" w:lineRule="auto"/>
      <w:ind w:left="0" w:firstLine="0"/>
      <w:outlineLvl w:val="4"/>
    </w:pPr>
    <w:rPr>
      <w:rFonts w:asciiTheme="minorHAnsi" w:eastAsiaTheme="majorEastAsia" w:hAnsiTheme="minorHAnsi" w:cstheme="majorBidi"/>
      <w:b w:val="0"/>
      <w:color w:val="0F4761" w:themeColor="accent1" w:themeShade="BF"/>
      <w:lang w:eastAsia="en-US"/>
    </w:rPr>
  </w:style>
  <w:style w:type="paragraph" w:styleId="Heading6">
    <w:name w:val="heading 6"/>
    <w:basedOn w:val="Normal"/>
    <w:next w:val="Normal"/>
    <w:link w:val="Heading6Char"/>
    <w:uiPriority w:val="9"/>
    <w:semiHidden/>
    <w:unhideWhenUsed/>
    <w:qFormat/>
    <w:rsid w:val="007206F5"/>
    <w:pPr>
      <w:keepNext/>
      <w:keepLines/>
      <w:spacing w:before="40" w:after="0" w:line="278" w:lineRule="auto"/>
      <w:ind w:left="0" w:firstLine="0"/>
      <w:outlineLvl w:val="5"/>
    </w:pPr>
    <w:rPr>
      <w:rFonts w:asciiTheme="minorHAnsi" w:eastAsiaTheme="majorEastAsia" w:hAnsiTheme="minorHAnsi" w:cstheme="majorBidi"/>
      <w:b w:val="0"/>
      <w:i/>
      <w:iCs/>
      <w:color w:val="595959" w:themeColor="text1" w:themeTint="A6"/>
      <w:lang w:eastAsia="en-US"/>
    </w:rPr>
  </w:style>
  <w:style w:type="paragraph" w:styleId="Heading7">
    <w:name w:val="heading 7"/>
    <w:basedOn w:val="Normal"/>
    <w:next w:val="Normal"/>
    <w:link w:val="Heading7Char"/>
    <w:uiPriority w:val="9"/>
    <w:semiHidden/>
    <w:unhideWhenUsed/>
    <w:qFormat/>
    <w:rsid w:val="007206F5"/>
    <w:pPr>
      <w:keepNext/>
      <w:keepLines/>
      <w:spacing w:before="40" w:after="0" w:line="278" w:lineRule="auto"/>
      <w:ind w:left="0" w:firstLine="0"/>
      <w:outlineLvl w:val="6"/>
    </w:pPr>
    <w:rPr>
      <w:rFonts w:asciiTheme="minorHAnsi" w:eastAsiaTheme="majorEastAsia" w:hAnsiTheme="minorHAnsi" w:cstheme="majorBidi"/>
      <w:b w:val="0"/>
      <w:color w:val="595959" w:themeColor="text1" w:themeTint="A6"/>
      <w:lang w:eastAsia="en-US"/>
    </w:rPr>
  </w:style>
  <w:style w:type="paragraph" w:styleId="Heading8">
    <w:name w:val="heading 8"/>
    <w:basedOn w:val="Normal"/>
    <w:next w:val="Normal"/>
    <w:link w:val="Heading8Char"/>
    <w:uiPriority w:val="9"/>
    <w:semiHidden/>
    <w:unhideWhenUsed/>
    <w:qFormat/>
    <w:rsid w:val="007206F5"/>
    <w:pPr>
      <w:keepNext/>
      <w:keepLines/>
      <w:spacing w:after="0" w:line="278" w:lineRule="auto"/>
      <w:ind w:left="0" w:firstLine="0"/>
      <w:outlineLvl w:val="7"/>
    </w:pPr>
    <w:rPr>
      <w:rFonts w:asciiTheme="minorHAnsi" w:eastAsiaTheme="majorEastAsia" w:hAnsiTheme="minorHAnsi" w:cstheme="majorBidi"/>
      <w:b w:val="0"/>
      <w:i/>
      <w:iCs/>
      <w:color w:val="272727" w:themeColor="text1" w:themeTint="D8"/>
      <w:lang w:eastAsia="en-US"/>
    </w:rPr>
  </w:style>
  <w:style w:type="paragraph" w:styleId="Heading9">
    <w:name w:val="heading 9"/>
    <w:basedOn w:val="Normal"/>
    <w:next w:val="Normal"/>
    <w:link w:val="Heading9Char"/>
    <w:uiPriority w:val="9"/>
    <w:semiHidden/>
    <w:unhideWhenUsed/>
    <w:qFormat/>
    <w:rsid w:val="007206F5"/>
    <w:pPr>
      <w:keepNext/>
      <w:keepLines/>
      <w:spacing w:after="0" w:line="278" w:lineRule="auto"/>
      <w:ind w:left="0" w:firstLine="0"/>
      <w:outlineLvl w:val="8"/>
    </w:pPr>
    <w:rPr>
      <w:rFonts w:asciiTheme="minorHAnsi" w:eastAsiaTheme="majorEastAsia" w:hAnsiTheme="minorHAnsi" w:cstheme="majorBidi"/>
      <w:b w:val="0"/>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6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06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06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06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06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06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6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6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6F5"/>
    <w:rPr>
      <w:rFonts w:eastAsiaTheme="majorEastAsia" w:cstheme="majorBidi"/>
      <w:color w:val="272727" w:themeColor="text1" w:themeTint="D8"/>
    </w:rPr>
  </w:style>
  <w:style w:type="paragraph" w:styleId="Title">
    <w:name w:val="Title"/>
    <w:basedOn w:val="Normal"/>
    <w:next w:val="Normal"/>
    <w:link w:val="TitleChar"/>
    <w:uiPriority w:val="10"/>
    <w:qFormat/>
    <w:rsid w:val="007206F5"/>
    <w:pPr>
      <w:spacing w:after="80" w:line="240" w:lineRule="auto"/>
      <w:ind w:left="0" w:firstLine="0"/>
      <w:contextualSpacing/>
    </w:pPr>
    <w:rPr>
      <w:rFonts w:asciiTheme="majorHAnsi" w:eastAsiaTheme="majorEastAsia" w:hAnsiTheme="majorHAnsi" w:cstheme="majorBidi"/>
      <w:b w:val="0"/>
      <w:color w:val="auto"/>
      <w:spacing w:val="-10"/>
      <w:kern w:val="28"/>
      <w:sz w:val="56"/>
      <w:szCs w:val="56"/>
      <w:lang w:eastAsia="en-US"/>
    </w:rPr>
  </w:style>
  <w:style w:type="character" w:customStyle="1" w:styleId="TitleChar">
    <w:name w:val="Title Char"/>
    <w:basedOn w:val="DefaultParagraphFont"/>
    <w:link w:val="Title"/>
    <w:uiPriority w:val="10"/>
    <w:rsid w:val="007206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6F5"/>
    <w:pPr>
      <w:numPr>
        <w:ilvl w:val="1"/>
      </w:numPr>
      <w:spacing w:after="160" w:line="278" w:lineRule="auto"/>
      <w:ind w:left="10" w:hanging="10"/>
    </w:pPr>
    <w:rPr>
      <w:rFonts w:asciiTheme="minorHAnsi" w:eastAsiaTheme="majorEastAsia" w:hAnsiTheme="minorHAnsi" w:cstheme="majorBidi"/>
      <w:b w:val="0"/>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7206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6F5"/>
    <w:pPr>
      <w:spacing w:before="160" w:after="160" w:line="278" w:lineRule="auto"/>
      <w:ind w:left="0" w:firstLine="0"/>
      <w:jc w:val="center"/>
    </w:pPr>
    <w:rPr>
      <w:rFonts w:asciiTheme="minorHAnsi" w:eastAsiaTheme="minorHAnsi" w:hAnsiTheme="minorHAnsi" w:cstheme="minorBidi"/>
      <w:b w:val="0"/>
      <w:i/>
      <w:iCs/>
      <w:color w:val="404040" w:themeColor="text1" w:themeTint="BF"/>
      <w:lang w:eastAsia="en-US"/>
    </w:rPr>
  </w:style>
  <w:style w:type="character" w:customStyle="1" w:styleId="QuoteChar">
    <w:name w:val="Quote Char"/>
    <w:basedOn w:val="DefaultParagraphFont"/>
    <w:link w:val="Quote"/>
    <w:uiPriority w:val="29"/>
    <w:rsid w:val="007206F5"/>
    <w:rPr>
      <w:i/>
      <w:iCs/>
      <w:color w:val="404040" w:themeColor="text1" w:themeTint="BF"/>
    </w:rPr>
  </w:style>
  <w:style w:type="paragraph" w:styleId="ListParagraph">
    <w:name w:val="List Paragraph"/>
    <w:basedOn w:val="Normal"/>
    <w:uiPriority w:val="34"/>
    <w:qFormat/>
    <w:rsid w:val="007206F5"/>
    <w:pPr>
      <w:spacing w:after="160" w:line="278" w:lineRule="auto"/>
      <w:ind w:left="720" w:firstLine="0"/>
      <w:contextualSpacing/>
    </w:pPr>
    <w:rPr>
      <w:rFonts w:asciiTheme="minorHAnsi" w:eastAsiaTheme="minorHAnsi" w:hAnsiTheme="minorHAnsi" w:cstheme="minorBidi"/>
      <w:b w:val="0"/>
      <w:color w:val="auto"/>
      <w:lang w:eastAsia="en-US"/>
    </w:rPr>
  </w:style>
  <w:style w:type="character" w:styleId="IntenseEmphasis">
    <w:name w:val="Intense Emphasis"/>
    <w:basedOn w:val="DefaultParagraphFont"/>
    <w:uiPriority w:val="21"/>
    <w:qFormat/>
    <w:rsid w:val="007206F5"/>
    <w:rPr>
      <w:i/>
      <w:iCs/>
      <w:color w:val="0F4761" w:themeColor="accent1" w:themeShade="BF"/>
    </w:rPr>
  </w:style>
  <w:style w:type="paragraph" w:styleId="IntenseQuote">
    <w:name w:val="Intense Quote"/>
    <w:basedOn w:val="Normal"/>
    <w:next w:val="Normal"/>
    <w:link w:val="IntenseQuoteChar"/>
    <w:uiPriority w:val="30"/>
    <w:qFormat/>
    <w:rsid w:val="007206F5"/>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b w:val="0"/>
      <w:i/>
      <w:iCs/>
      <w:color w:val="0F4761" w:themeColor="accent1" w:themeShade="BF"/>
      <w:lang w:eastAsia="en-US"/>
    </w:rPr>
  </w:style>
  <w:style w:type="character" w:customStyle="1" w:styleId="IntenseQuoteChar">
    <w:name w:val="Intense Quote Char"/>
    <w:basedOn w:val="DefaultParagraphFont"/>
    <w:link w:val="IntenseQuote"/>
    <w:uiPriority w:val="30"/>
    <w:rsid w:val="007206F5"/>
    <w:rPr>
      <w:i/>
      <w:iCs/>
      <w:color w:val="0F4761" w:themeColor="accent1" w:themeShade="BF"/>
    </w:rPr>
  </w:style>
  <w:style w:type="character" w:styleId="IntenseReference">
    <w:name w:val="Intense Reference"/>
    <w:basedOn w:val="DefaultParagraphFont"/>
    <w:uiPriority w:val="32"/>
    <w:qFormat/>
    <w:rsid w:val="007206F5"/>
    <w:rPr>
      <w:b/>
      <w:bCs/>
      <w:smallCaps/>
      <w:color w:val="0F4761" w:themeColor="accent1" w:themeShade="BF"/>
      <w:spacing w:val="5"/>
    </w:rPr>
  </w:style>
  <w:style w:type="character" w:styleId="Hyperlink">
    <w:name w:val="Hyperlink"/>
    <w:basedOn w:val="DefaultParagraphFont"/>
    <w:uiPriority w:val="99"/>
    <w:unhideWhenUsed/>
    <w:rsid w:val="0013488B"/>
    <w:rPr>
      <w:color w:val="467886" w:themeColor="hyperlink"/>
      <w:u w:val="single"/>
    </w:rPr>
  </w:style>
  <w:style w:type="character" w:styleId="UnresolvedMention">
    <w:name w:val="Unresolved Mention"/>
    <w:basedOn w:val="DefaultParagraphFont"/>
    <w:uiPriority w:val="99"/>
    <w:semiHidden/>
    <w:unhideWhenUsed/>
    <w:rsid w:val="00134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88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viana@bolognahealthjob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4309</TotalTime>
  <Pages>3</Pages>
  <Words>542</Words>
  <Characters>3093</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Funciones clínicas del consultant en hematología (Diagnóstico y tratamiento de e</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8</cp:revision>
  <dcterms:created xsi:type="dcterms:W3CDTF">2025-02-18T11:41:00Z</dcterms:created>
  <dcterms:modified xsi:type="dcterms:W3CDTF">2025-06-27T10:28:00Z</dcterms:modified>
</cp:coreProperties>
</file>